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AB697" w14:textId="77777777" w:rsidR="007012AE" w:rsidRDefault="00FC071F" w:rsidP="00B56F1E">
      <w:pPr>
        <w:outlineLvl w:val="0"/>
        <w:rPr>
          <w:sz w:val="40"/>
          <w:szCs w:val="40"/>
        </w:rPr>
      </w:pPr>
      <w:r w:rsidRPr="0022795B">
        <w:rPr>
          <w:sz w:val="40"/>
          <w:szCs w:val="40"/>
        </w:rPr>
        <w:fldChar w:fldCharType="begin"/>
      </w:r>
      <w:r w:rsidRPr="0022795B">
        <w:rPr>
          <w:sz w:val="40"/>
          <w:szCs w:val="40"/>
        </w:rPr>
        <w:instrText xml:space="preserve"> SEQ CHAPTER \h \r 1</w:instrText>
      </w:r>
      <w:r w:rsidRPr="0022795B">
        <w:rPr>
          <w:sz w:val="40"/>
          <w:szCs w:val="40"/>
        </w:rPr>
        <w:fldChar w:fldCharType="end"/>
      </w:r>
      <w:r w:rsidRPr="0022795B">
        <w:rPr>
          <w:b/>
          <w:sz w:val="40"/>
          <w:szCs w:val="40"/>
        </w:rPr>
        <w:t>PARITY</w:t>
      </w:r>
    </w:p>
    <w:p w14:paraId="5C5AB698" w14:textId="77777777" w:rsidR="00FC071F" w:rsidRPr="0022795B" w:rsidRDefault="00FC071F" w:rsidP="00B56F1E">
      <w:pPr>
        <w:outlineLvl w:val="0"/>
        <w:rPr>
          <w:b/>
          <w:sz w:val="40"/>
          <w:szCs w:val="40"/>
        </w:rPr>
      </w:pPr>
      <w:r w:rsidRPr="0022795B">
        <w:rPr>
          <w:b/>
          <w:sz w:val="40"/>
          <w:szCs w:val="40"/>
        </w:rPr>
        <w:t>AGREEMENT</w:t>
      </w:r>
    </w:p>
    <w:p w14:paraId="5C5AB699" w14:textId="77777777" w:rsidR="00B56F1E" w:rsidRDefault="00B56F1E" w:rsidP="00492D95">
      <w:pPr>
        <w:spacing w:line="260" w:lineRule="exact"/>
        <w:outlineLvl w:val="0"/>
        <w:rPr>
          <w:b/>
          <w:sz w:val="48"/>
          <w:szCs w:val="48"/>
        </w:rPr>
      </w:pPr>
    </w:p>
    <w:p w14:paraId="5C5AB69A" w14:textId="77777777" w:rsidR="006A7283" w:rsidRPr="006A7283" w:rsidRDefault="006A7283" w:rsidP="00492D95">
      <w:pPr>
        <w:spacing w:line="260" w:lineRule="exact"/>
        <w:outlineLvl w:val="0"/>
        <w:rPr>
          <w:szCs w:val="24"/>
        </w:rPr>
      </w:pPr>
    </w:p>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40"/>
      </w:tblGrid>
      <w:tr w:rsidR="0041480F" w:rsidRPr="00543E10" w14:paraId="5C5AB69C" w14:textId="77777777" w:rsidTr="00543E10">
        <w:tc>
          <w:tcPr>
            <w:tcW w:w="5058" w:type="dxa"/>
          </w:tcPr>
          <w:p w14:paraId="5C5AB69B" w14:textId="77777777" w:rsidR="0041480F" w:rsidRPr="0041480F" w:rsidRDefault="0041480F" w:rsidP="00543E10">
            <w:pPr>
              <w:spacing w:line="260" w:lineRule="exact"/>
              <w:outlineLvl w:val="0"/>
            </w:pPr>
            <w:r>
              <w:t>NOW COMES the United States of</w:t>
            </w:r>
          </w:p>
        </w:tc>
      </w:tr>
      <w:tr w:rsidR="0041480F" w:rsidRPr="00543E10" w14:paraId="5C5AB69E" w14:textId="77777777" w:rsidTr="00543E10">
        <w:tc>
          <w:tcPr>
            <w:tcW w:w="5058" w:type="dxa"/>
          </w:tcPr>
          <w:p w14:paraId="5C5AB69D" w14:textId="77777777" w:rsidR="0041480F" w:rsidRPr="0041480F" w:rsidRDefault="0041480F" w:rsidP="00543E10">
            <w:pPr>
              <w:spacing w:line="260" w:lineRule="exact"/>
              <w:outlineLvl w:val="0"/>
            </w:pPr>
            <w:r>
              <w:t>America, United States Department</w:t>
            </w:r>
          </w:p>
        </w:tc>
      </w:tr>
      <w:tr w:rsidR="0041480F" w:rsidRPr="00543E10" w14:paraId="5C5AB6A0" w14:textId="77777777" w:rsidTr="00543E10">
        <w:tc>
          <w:tcPr>
            <w:tcW w:w="5058" w:type="dxa"/>
          </w:tcPr>
          <w:p w14:paraId="5C5AB69F" w14:textId="77777777" w:rsidR="0041480F" w:rsidRPr="0041480F" w:rsidRDefault="0041480F" w:rsidP="004B5643">
            <w:pPr>
              <w:spacing w:line="260" w:lineRule="exact"/>
              <w:outlineLvl w:val="0"/>
            </w:pPr>
            <w:r>
              <w:t>of Agriculture (USA) and the</w:t>
            </w:r>
            <w:bookmarkStart w:id="0" w:name="Text80"/>
            <w:bookmarkStart w:id="1" w:name="Text61"/>
            <w:bookmarkStart w:id="2" w:name="Text1"/>
            <w:bookmarkEnd w:id="0"/>
            <w:bookmarkEnd w:id="1"/>
            <w:r>
              <w:t xml:space="preserve"> </w:t>
            </w:r>
            <w:r w:rsidRPr="00543E10">
              <w:rPr>
                <w:b/>
              </w:rPr>
              <w:fldChar w:fldCharType="begin">
                <w:ffData>
                  <w:name w:val="Text1"/>
                  <w:enabled/>
                  <w:calcOnExit w:val="0"/>
                  <w:textInput/>
                </w:ffData>
              </w:fldChar>
            </w:r>
            <w:r w:rsidRPr="00543E10">
              <w:rPr>
                <w:b/>
              </w:rPr>
              <w:instrText xml:space="preserve"> FORMTEXT </w:instrText>
            </w:r>
            <w:r w:rsidRPr="00543E10">
              <w:rPr>
                <w:b/>
              </w:rPr>
            </w:r>
            <w:r w:rsidRPr="00543E10">
              <w:rPr>
                <w:b/>
              </w:rPr>
              <w:fldChar w:fldCharType="separate"/>
            </w:r>
            <w:bookmarkStart w:id="3" w:name="_GoBack"/>
            <w:r w:rsidR="004B5643">
              <w:rPr>
                <w:b/>
              </w:rPr>
              <w:t> </w:t>
            </w:r>
            <w:r w:rsidR="004B5643">
              <w:rPr>
                <w:b/>
              </w:rPr>
              <w:t> </w:t>
            </w:r>
            <w:r w:rsidR="004B5643">
              <w:rPr>
                <w:b/>
              </w:rPr>
              <w:t> </w:t>
            </w:r>
            <w:r w:rsidR="004B5643">
              <w:rPr>
                <w:b/>
              </w:rPr>
              <w:t> </w:t>
            </w:r>
            <w:r w:rsidR="004B5643">
              <w:rPr>
                <w:b/>
              </w:rPr>
              <w:t> </w:t>
            </w:r>
            <w:bookmarkEnd w:id="3"/>
            <w:r w:rsidRPr="00543E10">
              <w:rPr>
                <w:b/>
              </w:rPr>
              <w:fldChar w:fldCharType="end"/>
            </w:r>
            <w:bookmarkEnd w:id="2"/>
            <w:r>
              <w:t>,</w:t>
            </w:r>
          </w:p>
        </w:tc>
      </w:tr>
      <w:tr w:rsidR="0041480F" w:rsidRPr="00543E10" w14:paraId="5C5AB6A2" w14:textId="77777777" w:rsidTr="00543E10">
        <w:tc>
          <w:tcPr>
            <w:tcW w:w="5058" w:type="dxa"/>
          </w:tcPr>
          <w:p w14:paraId="5C5AB6A1" w14:textId="77777777" w:rsidR="0041480F" w:rsidRPr="0041480F" w:rsidRDefault="0041480F" w:rsidP="00543E10">
            <w:pPr>
              <w:spacing w:line="260" w:lineRule="exact"/>
              <w:outlineLvl w:val="0"/>
            </w:pPr>
            <w:r>
              <w:t>a national bank of</w:t>
            </w:r>
            <w:bookmarkStart w:id="4" w:name="Text2"/>
            <w:bookmarkEnd w:id="4"/>
            <w:r>
              <w:t xml:space="preserve"> </w:t>
            </w:r>
            <w:r w:rsidRPr="00543E10">
              <w:rPr>
                <w:b/>
              </w:rPr>
              <w:fldChar w:fldCharType="begin">
                <w:ffData>
                  <w:name w:val="Text1"/>
                  <w:enabled/>
                  <w:calcOnExit w:val="0"/>
                  <w:textInput/>
                </w:ffData>
              </w:fldChar>
            </w:r>
            <w:r w:rsidRPr="00543E10">
              <w:rPr>
                <w:b/>
              </w:rPr>
              <w:instrText xml:space="preserve"> FORMTEXT </w:instrText>
            </w:r>
            <w:r w:rsidRPr="00543E10">
              <w:rPr>
                <w:b/>
              </w:rPr>
            </w:r>
            <w:r w:rsidRPr="00543E10">
              <w:rPr>
                <w:b/>
              </w:rPr>
              <w:fldChar w:fldCharType="separate"/>
            </w:r>
            <w:r w:rsidRPr="00543E10">
              <w:rPr>
                <w:b/>
                <w:noProof/>
              </w:rPr>
              <w:t> </w:t>
            </w:r>
            <w:r w:rsidRPr="00543E10">
              <w:rPr>
                <w:b/>
                <w:noProof/>
              </w:rPr>
              <w:t> </w:t>
            </w:r>
            <w:r w:rsidRPr="00543E10">
              <w:rPr>
                <w:b/>
                <w:noProof/>
              </w:rPr>
              <w:t> </w:t>
            </w:r>
            <w:r w:rsidRPr="00543E10">
              <w:rPr>
                <w:b/>
                <w:noProof/>
              </w:rPr>
              <w:t> </w:t>
            </w:r>
            <w:r w:rsidRPr="00543E10">
              <w:rPr>
                <w:b/>
                <w:noProof/>
              </w:rPr>
              <w:t> </w:t>
            </w:r>
            <w:r w:rsidRPr="00543E10">
              <w:rPr>
                <w:b/>
              </w:rPr>
              <w:fldChar w:fldCharType="end"/>
            </w:r>
            <w:r>
              <w:t>,</w:t>
            </w:r>
          </w:p>
        </w:tc>
      </w:tr>
      <w:tr w:rsidR="0041480F" w:rsidRPr="00543E10" w14:paraId="5C5AB6A4" w14:textId="77777777" w:rsidTr="00543E10">
        <w:tc>
          <w:tcPr>
            <w:tcW w:w="5058" w:type="dxa"/>
          </w:tcPr>
          <w:p w14:paraId="5C5AB6A3" w14:textId="77777777" w:rsidR="0041480F" w:rsidRPr="0041480F" w:rsidRDefault="0041480F" w:rsidP="00543E10">
            <w:pPr>
              <w:spacing w:line="260" w:lineRule="exact"/>
              <w:outlineLvl w:val="0"/>
            </w:pPr>
            <w:r>
              <w:t xml:space="preserve">Illinois (Bank), and </w:t>
            </w:r>
            <w:r w:rsidRPr="00543E10">
              <w:rPr>
                <w:b/>
              </w:rPr>
              <w:fldChar w:fldCharType="begin">
                <w:ffData>
                  <w:name w:val="Text1"/>
                  <w:enabled/>
                  <w:calcOnExit w:val="0"/>
                  <w:textInput/>
                </w:ffData>
              </w:fldChar>
            </w:r>
            <w:r w:rsidRPr="00543E10">
              <w:rPr>
                <w:b/>
              </w:rPr>
              <w:instrText xml:space="preserve"> FORMTEXT </w:instrText>
            </w:r>
            <w:r w:rsidRPr="00543E10">
              <w:rPr>
                <w:b/>
              </w:rPr>
            </w:r>
            <w:r w:rsidRPr="00543E10">
              <w:rPr>
                <w:b/>
              </w:rPr>
              <w:fldChar w:fldCharType="separate"/>
            </w:r>
            <w:r w:rsidRPr="00543E10">
              <w:rPr>
                <w:b/>
                <w:noProof/>
              </w:rPr>
              <w:t> </w:t>
            </w:r>
            <w:r w:rsidRPr="00543E10">
              <w:rPr>
                <w:b/>
                <w:noProof/>
              </w:rPr>
              <w:t> </w:t>
            </w:r>
            <w:r w:rsidRPr="00543E10">
              <w:rPr>
                <w:b/>
                <w:noProof/>
              </w:rPr>
              <w:t> </w:t>
            </w:r>
            <w:r w:rsidRPr="00543E10">
              <w:rPr>
                <w:b/>
                <w:noProof/>
              </w:rPr>
              <w:t> </w:t>
            </w:r>
            <w:r w:rsidRPr="00543E10">
              <w:rPr>
                <w:b/>
                <w:noProof/>
              </w:rPr>
              <w:t> </w:t>
            </w:r>
            <w:r w:rsidRPr="00543E10">
              <w:rPr>
                <w:b/>
              </w:rPr>
              <w:fldChar w:fldCharType="end"/>
            </w:r>
            <w:r>
              <w:t>,</w:t>
            </w:r>
          </w:p>
        </w:tc>
      </w:tr>
      <w:tr w:rsidR="0041480F" w:rsidRPr="00543E10" w14:paraId="5C5AB6A6" w14:textId="77777777" w:rsidTr="00543E10">
        <w:tc>
          <w:tcPr>
            <w:tcW w:w="5058" w:type="dxa"/>
          </w:tcPr>
          <w:p w14:paraId="5C5AB6A5" w14:textId="77777777" w:rsidR="0041480F" w:rsidRPr="0041480F" w:rsidRDefault="0041480F" w:rsidP="00543E10">
            <w:pPr>
              <w:spacing w:line="260" w:lineRule="exact"/>
              <w:outlineLvl w:val="0"/>
            </w:pPr>
            <w:r>
              <w:t>an Illinois not for profit corporation (Borrower),</w:t>
            </w:r>
          </w:p>
        </w:tc>
      </w:tr>
      <w:tr w:rsidR="0041480F" w:rsidRPr="00543E10" w14:paraId="5C5AB6A8" w14:textId="77777777" w:rsidTr="00543E10">
        <w:tc>
          <w:tcPr>
            <w:tcW w:w="5058" w:type="dxa"/>
          </w:tcPr>
          <w:p w14:paraId="5C5AB6A7" w14:textId="77777777" w:rsidR="0041480F" w:rsidRPr="00543E10" w:rsidRDefault="0041480F" w:rsidP="00543E10">
            <w:pPr>
              <w:spacing w:line="260" w:lineRule="exact"/>
              <w:jc w:val="both"/>
              <w:rPr>
                <w:szCs w:val="24"/>
              </w:rPr>
            </w:pPr>
            <w:r>
              <w:t xml:space="preserve">of </w:t>
            </w:r>
            <w:bookmarkStart w:id="5" w:name="Text4"/>
            <w:bookmarkEnd w:id="5"/>
            <w:r w:rsidRPr="00543E10">
              <w:rPr>
                <w:b/>
              </w:rPr>
              <w:fldChar w:fldCharType="begin">
                <w:ffData>
                  <w:name w:val="Text1"/>
                  <w:enabled/>
                  <w:calcOnExit w:val="0"/>
                  <w:textInput/>
                </w:ffData>
              </w:fldChar>
            </w:r>
            <w:r w:rsidRPr="00543E10">
              <w:rPr>
                <w:b/>
              </w:rPr>
              <w:instrText xml:space="preserve"> FORMTEXT </w:instrText>
            </w:r>
            <w:r w:rsidRPr="00543E10">
              <w:rPr>
                <w:b/>
              </w:rPr>
            </w:r>
            <w:r w:rsidRPr="00543E10">
              <w:rPr>
                <w:b/>
              </w:rPr>
              <w:fldChar w:fldCharType="separate"/>
            </w:r>
            <w:r w:rsidRPr="00543E10">
              <w:rPr>
                <w:b/>
              </w:rPr>
              <w:t> </w:t>
            </w:r>
            <w:r w:rsidRPr="00543E10">
              <w:rPr>
                <w:b/>
              </w:rPr>
              <w:t> </w:t>
            </w:r>
            <w:r w:rsidRPr="00543E10">
              <w:rPr>
                <w:b/>
              </w:rPr>
              <w:t> </w:t>
            </w:r>
            <w:r w:rsidRPr="00543E10">
              <w:rPr>
                <w:b/>
              </w:rPr>
              <w:t> </w:t>
            </w:r>
            <w:r w:rsidRPr="00543E10">
              <w:rPr>
                <w:b/>
              </w:rPr>
              <w:t> </w:t>
            </w:r>
            <w:r w:rsidRPr="00543E10">
              <w:rPr>
                <w:b/>
              </w:rPr>
              <w:fldChar w:fldCharType="end"/>
            </w:r>
            <w:r>
              <w:t>, Illinois and agree as follows:</w:t>
            </w:r>
          </w:p>
        </w:tc>
      </w:tr>
    </w:tbl>
    <w:p w14:paraId="5C5AB6A9" w14:textId="77777777" w:rsidR="00FC071F" w:rsidRPr="006A7283" w:rsidRDefault="00FC071F" w:rsidP="00492D95">
      <w:pPr>
        <w:spacing w:line="260" w:lineRule="exact"/>
        <w:rPr>
          <w:szCs w:val="24"/>
        </w:rPr>
      </w:pPr>
    </w:p>
    <w:p w14:paraId="5C5AB6AA" w14:textId="77777777" w:rsidR="00FC071F" w:rsidRDefault="00FC071F" w:rsidP="00492D95">
      <w:pPr>
        <w:spacing w:line="260" w:lineRule="exact"/>
      </w:pPr>
      <w:r>
        <w:t xml:space="preserve">WHEREAS, The United States of America, United States Department of Agriculture (USA) and the </w:t>
      </w:r>
      <w:bookmarkStart w:id="6" w:name="Text5"/>
      <w:bookmarkEnd w:id="6"/>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a national bank o</w:t>
      </w:r>
      <w:bookmarkStart w:id="7" w:name="Text6"/>
      <w:bookmarkEnd w:id="7"/>
      <w:r w:rsidR="00493CEC">
        <w:t>f</w:t>
      </w:r>
      <w:r w:rsidR="00493CEC">
        <w:rPr>
          <w:b/>
          <w:noProof/>
        </w:rPr>
        <w:t xml:space="preserve"> </w:t>
      </w:r>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Illinois, (Bank) collectively</w:t>
      </w:r>
      <w:r w:rsidR="00493CEC">
        <w:t xml:space="preserve"> </w:t>
      </w:r>
      <w:r>
        <w:t xml:space="preserve">(Lenders) have agreed to extend credit to </w:t>
      </w:r>
      <w:bookmarkStart w:id="8" w:name="Text7"/>
      <w:bookmarkEnd w:id="8"/>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xml:space="preserve">, an Illinois not for profit corporation (Borrower), of </w:t>
      </w:r>
      <w:bookmarkStart w:id="9" w:name="Text8"/>
      <w:bookmarkEnd w:id="9"/>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Illinois, fo</w:t>
      </w:r>
      <w:r w:rsidR="00523040">
        <w:t xml:space="preserve">r the purpose of </w:t>
      </w:r>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and both lenders have agreed to extend credit provided they are on a parity, one with the other to which Borrower consents.</w:t>
      </w:r>
    </w:p>
    <w:p w14:paraId="5C5AB6AB" w14:textId="77777777" w:rsidR="00FC071F" w:rsidRDefault="00FC071F" w:rsidP="00492D95">
      <w:pPr>
        <w:spacing w:line="260" w:lineRule="exact"/>
      </w:pPr>
    </w:p>
    <w:p w14:paraId="5C5AB6AC" w14:textId="77777777" w:rsidR="00063F44" w:rsidRDefault="00FC071F" w:rsidP="00492D95">
      <w:pPr>
        <w:spacing w:line="260" w:lineRule="exact"/>
      </w:pPr>
      <w:r>
        <w:t>NOW THEREFORE said parties do hereby for and in consideration of the mutual covenants, extension of credit, agreements and benefits herein contained agree as follows:</w:t>
      </w:r>
    </w:p>
    <w:p w14:paraId="5C5AB6AD" w14:textId="77777777" w:rsidR="00063F44" w:rsidRDefault="00063F44" w:rsidP="00492D95">
      <w:pPr>
        <w:spacing w:line="260" w:lineRule="exact"/>
      </w:pPr>
    </w:p>
    <w:p w14:paraId="5C5AB6AE" w14:textId="77777777" w:rsidR="00FC071F" w:rsidRDefault="00FC071F" w:rsidP="007169C3">
      <w:pPr>
        <w:numPr>
          <w:ilvl w:val="0"/>
          <w:numId w:val="4"/>
        </w:numPr>
        <w:tabs>
          <w:tab w:val="left" w:pos="540"/>
        </w:tabs>
        <w:spacing w:line="260" w:lineRule="exact"/>
        <w:ind w:left="540"/>
      </w:pPr>
      <w:r>
        <w:t>The Lenders agree to provide $</w:t>
      </w:r>
      <w:bookmarkStart w:id="10" w:name="Text10"/>
      <w:bookmarkEnd w:id="10"/>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xml:space="preserve"> in funds to Borrower for said </w:t>
      </w:r>
      <w:r w:rsidR="00523040">
        <w:rPr>
          <w:b/>
        </w:rPr>
        <w:fldChar w:fldCharType="begin">
          <w:ffData>
            <w:name w:val="Text1"/>
            <w:enabled/>
            <w:calcOnExit w:val="0"/>
            <w:textInput/>
          </w:ffData>
        </w:fldChar>
      </w:r>
      <w:r w:rsidR="00523040">
        <w:rPr>
          <w:b/>
        </w:rPr>
        <w:instrText xml:space="preserve"> FORMTEXT </w:instrText>
      </w:r>
      <w:r w:rsidR="00523040">
        <w:rPr>
          <w:b/>
        </w:rPr>
      </w:r>
      <w:r w:rsidR="00523040">
        <w:rPr>
          <w:b/>
        </w:rPr>
        <w:fldChar w:fldCharType="separate"/>
      </w:r>
      <w:r w:rsidR="00523040">
        <w:rPr>
          <w:b/>
          <w:noProof/>
        </w:rPr>
        <w:t> </w:t>
      </w:r>
      <w:r w:rsidR="00523040">
        <w:rPr>
          <w:b/>
          <w:noProof/>
        </w:rPr>
        <w:t> </w:t>
      </w:r>
      <w:r w:rsidR="00523040">
        <w:rPr>
          <w:b/>
          <w:noProof/>
        </w:rPr>
        <w:t> </w:t>
      </w:r>
      <w:r w:rsidR="00523040">
        <w:rPr>
          <w:b/>
          <w:noProof/>
        </w:rPr>
        <w:t> </w:t>
      </w:r>
      <w:r w:rsidR="00523040">
        <w:rPr>
          <w:b/>
          <w:noProof/>
        </w:rPr>
        <w:t> </w:t>
      </w:r>
      <w:r w:rsidR="00523040">
        <w:rPr>
          <w:b/>
        </w:rPr>
        <w:fldChar w:fldCharType="end"/>
      </w:r>
      <w:r>
        <w:t>.  USA shall provide $</w:t>
      </w:r>
      <w:bookmarkStart w:id="11" w:name="Text11"/>
      <w:bookmarkEnd w:id="11"/>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rPr>
          <w:b/>
        </w:rPr>
        <w:t xml:space="preserve"> </w:t>
      </w:r>
      <w:r>
        <w:t>and Bank $</w:t>
      </w:r>
      <w:bookmarkStart w:id="12" w:name="Text12"/>
      <w:bookmarkEnd w:id="12"/>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xml:space="preserve">.  The </w:t>
      </w:r>
      <w:bookmarkStart w:id="13" w:name="Text13"/>
      <w:bookmarkStart w:id="14" w:name="Text14"/>
      <w:bookmarkStart w:id="15" w:name="Text15"/>
      <w:bookmarkEnd w:id="13"/>
      <w:bookmarkEnd w:id="14"/>
      <w:bookmarkEnd w:id="15"/>
      <w:r>
        <w:t>real estate and personal property securing these loans are described in the attached Schedule A.</w:t>
      </w:r>
    </w:p>
    <w:p w14:paraId="5C5AB6AF" w14:textId="77777777" w:rsidR="00FC071F" w:rsidRDefault="00FC071F" w:rsidP="007169C3">
      <w:pPr>
        <w:tabs>
          <w:tab w:val="left" w:pos="540"/>
        </w:tabs>
        <w:spacing w:line="260" w:lineRule="exact"/>
        <w:ind w:left="540" w:hanging="360"/>
      </w:pPr>
    </w:p>
    <w:p w14:paraId="5C5AB6B0" w14:textId="77777777" w:rsidR="00FC071F" w:rsidRDefault="00FC071F" w:rsidP="007169C3">
      <w:pPr>
        <w:numPr>
          <w:ilvl w:val="0"/>
          <w:numId w:val="4"/>
        </w:numPr>
        <w:tabs>
          <w:tab w:val="left" w:pos="540"/>
        </w:tabs>
        <w:spacing w:line="260" w:lineRule="exact"/>
        <w:ind w:left="540"/>
      </w:pPr>
      <w:r>
        <w:t>The interest rate of the</w:t>
      </w:r>
      <w:r w:rsidR="00493CEC">
        <w:t xml:space="preserve"> </w:t>
      </w:r>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rsidR="00493CEC">
        <w:t xml:space="preserve"> </w:t>
      </w:r>
      <w:r>
        <w:t>(Bank) shall be</w:t>
      </w:r>
      <w:r w:rsidR="00F2581C">
        <w:t xml:space="preserve"> </w:t>
      </w:r>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w:t>
      </w:r>
    </w:p>
    <w:p w14:paraId="5C5AB6B1" w14:textId="77777777" w:rsidR="00FC071F" w:rsidRDefault="00FC071F" w:rsidP="007169C3">
      <w:pPr>
        <w:tabs>
          <w:tab w:val="left" w:pos="540"/>
        </w:tabs>
        <w:spacing w:line="260" w:lineRule="exact"/>
        <w:ind w:left="540" w:hanging="360"/>
      </w:pPr>
    </w:p>
    <w:p w14:paraId="5C5AB6B2" w14:textId="77777777" w:rsidR="00FC071F" w:rsidRDefault="00FC071F" w:rsidP="007169C3">
      <w:pPr>
        <w:numPr>
          <w:ilvl w:val="0"/>
          <w:numId w:val="4"/>
        </w:numPr>
        <w:tabs>
          <w:tab w:val="left" w:pos="540"/>
        </w:tabs>
        <w:spacing w:line="260" w:lineRule="exact"/>
        <w:ind w:left="540"/>
      </w:pPr>
      <w:r>
        <w:t>The United States of America, United States Department of Agriculture shall provide $</w:t>
      </w:r>
      <w:bookmarkStart w:id="16" w:name="Text18"/>
      <w:bookmarkEnd w:id="16"/>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rsidR="00493CEC">
        <w:rPr>
          <w:b/>
        </w:rPr>
        <w:t xml:space="preserve"> </w:t>
      </w:r>
      <w:r>
        <w:t xml:space="preserve">of permanent mortgage financing at an interest rate in effect at the time of loan approval or at the time of loan closing, not to exceed </w:t>
      </w:r>
      <w:bookmarkStart w:id="17" w:name="Text19"/>
      <w:bookmarkEnd w:id="17"/>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xml:space="preserve">%, for a period of </w:t>
      </w:r>
      <w:bookmarkStart w:id="18" w:name="Text20"/>
      <w:bookmarkEnd w:id="18"/>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B5643">
        <w:rPr>
          <w:b/>
        </w:rPr>
        <w:t> </w:t>
      </w:r>
      <w:r w:rsidR="004B5643">
        <w:rPr>
          <w:b/>
        </w:rPr>
        <w:t> </w:t>
      </w:r>
      <w:r w:rsidR="004B5643">
        <w:rPr>
          <w:b/>
        </w:rPr>
        <w:t> </w:t>
      </w:r>
      <w:r w:rsidR="004B5643">
        <w:rPr>
          <w:b/>
        </w:rPr>
        <w:t> </w:t>
      </w:r>
      <w:r w:rsidR="004B5643">
        <w:rPr>
          <w:b/>
        </w:rPr>
        <w:t> </w:t>
      </w:r>
      <w:r w:rsidR="00493CEC">
        <w:rPr>
          <w:b/>
        </w:rPr>
        <w:fldChar w:fldCharType="end"/>
      </w:r>
      <w:r w:rsidR="00493CEC">
        <w:t xml:space="preserve"> </w:t>
      </w:r>
      <w:r>
        <w:t>(</w:t>
      </w:r>
      <w:bookmarkStart w:id="19" w:name="Text21"/>
      <w:bookmarkEnd w:id="19"/>
      <w:r w:rsidR="00493CEC">
        <w:rPr>
          <w:b/>
        </w:rPr>
        <w:fldChar w:fldCharType="begin">
          <w:ffData>
            <w:name w:val="Text1"/>
            <w:enabled/>
            <w:calcOnExit w:val="0"/>
            <w:textInput/>
          </w:ffData>
        </w:fldChar>
      </w:r>
      <w:r w:rsidR="00493CEC">
        <w:rPr>
          <w:b/>
        </w:rPr>
        <w:instrText xml:space="preserve"> FORMTEXT </w:instrText>
      </w:r>
      <w:r w:rsidR="00493CEC">
        <w:rPr>
          <w:b/>
        </w:rPr>
      </w:r>
      <w:r w:rsidR="00493CEC">
        <w:rPr>
          <w:b/>
        </w:rPr>
        <w:fldChar w:fldCharType="separate"/>
      </w:r>
      <w:r w:rsidR="00493CEC">
        <w:rPr>
          <w:b/>
          <w:noProof/>
        </w:rPr>
        <w:t> </w:t>
      </w:r>
      <w:r w:rsidR="00493CEC">
        <w:rPr>
          <w:b/>
          <w:noProof/>
        </w:rPr>
        <w:t> </w:t>
      </w:r>
      <w:r w:rsidR="00493CEC">
        <w:rPr>
          <w:b/>
          <w:noProof/>
        </w:rPr>
        <w:t> </w:t>
      </w:r>
      <w:r w:rsidR="00493CEC">
        <w:rPr>
          <w:b/>
          <w:noProof/>
        </w:rPr>
        <w:t> </w:t>
      </w:r>
      <w:r w:rsidR="00493CEC">
        <w:rPr>
          <w:b/>
          <w:noProof/>
        </w:rPr>
        <w:t> </w:t>
      </w:r>
      <w:r w:rsidR="00493CEC">
        <w:rPr>
          <w:b/>
        </w:rPr>
        <w:fldChar w:fldCharType="end"/>
      </w:r>
      <w:r>
        <w:t>) years with principal and interest payments amortized monthly.</w:t>
      </w:r>
    </w:p>
    <w:p w14:paraId="5C5AB6B3" w14:textId="77777777" w:rsidR="00FC071F" w:rsidRDefault="00FC071F" w:rsidP="007169C3">
      <w:pPr>
        <w:tabs>
          <w:tab w:val="left" w:pos="540"/>
        </w:tabs>
        <w:spacing w:line="260" w:lineRule="exact"/>
        <w:ind w:left="540" w:hanging="360"/>
      </w:pPr>
    </w:p>
    <w:p w14:paraId="5C5AB6B4" w14:textId="77777777" w:rsidR="00063F44" w:rsidRDefault="00FC071F" w:rsidP="007169C3">
      <w:pPr>
        <w:numPr>
          <w:ilvl w:val="0"/>
          <w:numId w:val="4"/>
        </w:numPr>
        <w:tabs>
          <w:tab w:val="left" w:pos="540"/>
        </w:tabs>
        <w:spacing w:line="260" w:lineRule="exact"/>
        <w:ind w:left="540"/>
      </w:pPr>
      <w:r>
        <w:t>Each lender hereby warrants the validity of its promissory notes and mortgages to the other.  Inasmuch as each party shall have a promissory note(s) and a mortgage and regardless of which is recorded first on the closing date, the parties agree that so long as amounts are owed to either on their respective obli</w:t>
      </w:r>
      <w:r w:rsidR="00F2581C">
        <w:t xml:space="preserve">gations they shall share in the </w:t>
      </w:r>
      <w:r>
        <w:t>collateral security, pro rata, and the liens of each mortgage shall be in parity one with th</w:t>
      </w:r>
      <w:r w:rsidR="002F7333">
        <w:t xml:space="preserve">e other as joint record liens.  </w:t>
      </w:r>
      <w:r>
        <w:t>Each shall have all the rights, interest and obligations availed by virtue of its respective note(s) and mortgage and all payments made during said permanent loan financing period on said perma</w:t>
      </w:r>
      <w:r w:rsidR="00F2581C">
        <w:t xml:space="preserve">nent loan indebtedness shall be </w:t>
      </w:r>
      <w:r>
        <w:t>applied by the parties, pro rata.</w:t>
      </w:r>
    </w:p>
    <w:p w14:paraId="5C5AB6B5" w14:textId="77777777" w:rsidR="00063F44" w:rsidRDefault="00063F44" w:rsidP="007169C3">
      <w:pPr>
        <w:pStyle w:val="ListParagraph"/>
        <w:tabs>
          <w:tab w:val="left" w:pos="540"/>
        </w:tabs>
        <w:spacing w:line="260" w:lineRule="exact"/>
        <w:ind w:left="540" w:hanging="360"/>
      </w:pPr>
    </w:p>
    <w:p w14:paraId="5C5AB6B6" w14:textId="77777777" w:rsidR="00FC071F" w:rsidRDefault="007169C3" w:rsidP="007169C3">
      <w:pPr>
        <w:tabs>
          <w:tab w:val="left" w:pos="540"/>
        </w:tabs>
        <w:spacing w:line="260" w:lineRule="exact"/>
        <w:ind w:left="540" w:hanging="360"/>
      </w:pPr>
      <w:r>
        <w:tab/>
      </w:r>
      <w:r w:rsidR="00FC071F">
        <w:t>It is the intent of the parties that the indebtedness and security, including any additional security required, such as security agreements, financing statements, and rent or collateral assignments, shall be in parity, one with the other as joint secured lien, and that no party shall have security prior or superior to that of the other, but that all said security shall be considered by each of them to be in parity with, i.e., that is equal to, that of the other.</w:t>
      </w:r>
    </w:p>
    <w:p w14:paraId="5C5AB6B7" w14:textId="77777777" w:rsidR="002F7333" w:rsidRDefault="002F7333" w:rsidP="007169C3">
      <w:pPr>
        <w:tabs>
          <w:tab w:val="left" w:pos="540"/>
        </w:tabs>
        <w:spacing w:line="260" w:lineRule="exact"/>
        <w:ind w:left="540" w:hanging="360"/>
      </w:pPr>
    </w:p>
    <w:p w14:paraId="5C5AB6B8" w14:textId="77777777" w:rsidR="006A7283" w:rsidRDefault="00FC071F" w:rsidP="007169C3">
      <w:pPr>
        <w:numPr>
          <w:ilvl w:val="0"/>
          <w:numId w:val="4"/>
        </w:numPr>
        <w:tabs>
          <w:tab w:val="left" w:pos="540"/>
        </w:tabs>
        <w:spacing w:line="260" w:lineRule="exact"/>
        <w:ind w:left="540"/>
      </w:pPr>
      <w:r>
        <w:t>In the event of a default of any payment or covenant made by the Borrower to either Lender of any liability or obligation in the respective notes and mortgages or other security devices, the default shall be treated as a default of all indebtedness due both Lenders and either or both shall have the right to enforce their obligations as if default occurred on all such obligations and covenants.</w:t>
      </w:r>
    </w:p>
    <w:p w14:paraId="5C5AB6B9" w14:textId="77777777" w:rsidR="0041480F" w:rsidRDefault="0041480F" w:rsidP="0041480F">
      <w:pPr>
        <w:tabs>
          <w:tab w:val="left" w:pos="540"/>
        </w:tabs>
        <w:spacing w:line="260" w:lineRule="exact"/>
        <w:ind w:left="540"/>
      </w:pPr>
    </w:p>
    <w:p w14:paraId="5C5AB6BA" w14:textId="77777777" w:rsidR="00FC071F" w:rsidRDefault="00FC071F" w:rsidP="007169C3">
      <w:pPr>
        <w:numPr>
          <w:ilvl w:val="0"/>
          <w:numId w:val="4"/>
        </w:numPr>
        <w:tabs>
          <w:tab w:val="left" w:pos="540"/>
        </w:tabs>
        <w:spacing w:line="260" w:lineRule="exact"/>
        <w:ind w:left="540"/>
      </w:pPr>
      <w:r>
        <w:t>Should default occur and, as a result thereof, the Lenders, or either, advances funds for protection of the collateral such as for repairs, payment of real estate or other taxes, insurance premiums or utilities, each Lender shall assume responsibility for payment of its own such costs and expenses out of its pro rata share of proceeds received from any such sale or disposition of the security by reason of default under any of the documents evidencing the indebtedness of any of the Lenders.</w:t>
      </w:r>
    </w:p>
    <w:p w14:paraId="5C5AB6BB" w14:textId="77777777" w:rsidR="00FC071F" w:rsidRDefault="00FC071F" w:rsidP="007169C3">
      <w:pPr>
        <w:tabs>
          <w:tab w:val="left" w:pos="540"/>
        </w:tabs>
        <w:spacing w:line="260" w:lineRule="exact"/>
        <w:ind w:left="540" w:hanging="360"/>
      </w:pPr>
    </w:p>
    <w:p w14:paraId="5C5AB6BC" w14:textId="77777777" w:rsidR="00FC071F" w:rsidRDefault="00FC071F" w:rsidP="007169C3">
      <w:pPr>
        <w:numPr>
          <w:ilvl w:val="0"/>
          <w:numId w:val="4"/>
        </w:numPr>
        <w:tabs>
          <w:tab w:val="left" w:pos="540"/>
        </w:tabs>
        <w:spacing w:line="260" w:lineRule="exact"/>
        <w:ind w:left="540"/>
      </w:pPr>
      <w:r>
        <w:t>All insurance required by Lenders shall be written with both Lenders as co-additional insured, that in the event of damage to or destruction of all or any portion of the premises by fire, wind or other casualty, the proceeds of any insurance fund or settlement sum shall be paid to and applied by the Lenders, pro rata, to their indebtedness.  However, by mutual agreement, the Lenders may permit Borrower to repair or rebuild the damaged or destroyed portion of the premises.</w:t>
      </w:r>
    </w:p>
    <w:p w14:paraId="5C5AB6BD" w14:textId="77777777" w:rsidR="00FC071F" w:rsidRDefault="00FC071F" w:rsidP="007169C3">
      <w:pPr>
        <w:tabs>
          <w:tab w:val="left" w:pos="540"/>
        </w:tabs>
        <w:spacing w:line="260" w:lineRule="exact"/>
        <w:ind w:left="540" w:hanging="360"/>
      </w:pPr>
    </w:p>
    <w:p w14:paraId="5C5AB6BE" w14:textId="77777777" w:rsidR="00FC071F" w:rsidRDefault="00FC071F" w:rsidP="007169C3">
      <w:pPr>
        <w:numPr>
          <w:ilvl w:val="0"/>
          <w:numId w:val="4"/>
        </w:numPr>
        <w:tabs>
          <w:tab w:val="left" w:pos="540"/>
        </w:tabs>
        <w:spacing w:line="260" w:lineRule="exact"/>
        <w:ind w:left="540"/>
      </w:pPr>
      <w:r>
        <w:t>That any condemnation award is hereby assigned to the Lenders, pro rata, against indebtedness.  Lenders are further authorized by Borrower to execute and deliver all documents to carry out the award and the right to appeal therefrom.</w:t>
      </w:r>
    </w:p>
    <w:p w14:paraId="5C5AB6BF" w14:textId="77777777" w:rsidR="00FC071F" w:rsidRDefault="00FC071F" w:rsidP="007169C3">
      <w:pPr>
        <w:tabs>
          <w:tab w:val="left" w:pos="540"/>
        </w:tabs>
        <w:spacing w:line="260" w:lineRule="exact"/>
        <w:ind w:left="540" w:hanging="360"/>
      </w:pPr>
    </w:p>
    <w:p w14:paraId="5C5AB6C0" w14:textId="77777777" w:rsidR="00FC071F" w:rsidRDefault="00FC071F" w:rsidP="007169C3">
      <w:pPr>
        <w:numPr>
          <w:ilvl w:val="0"/>
          <w:numId w:val="4"/>
        </w:numPr>
        <w:tabs>
          <w:tab w:val="left" w:pos="540"/>
        </w:tabs>
        <w:spacing w:line="260" w:lineRule="exact"/>
        <w:ind w:left="540"/>
      </w:pPr>
      <w:r>
        <w:t>Any additional loans made to the Borrower by either Lender shall not share in the benefits of this Parity Agreement and any liens s</w:t>
      </w:r>
      <w:r w:rsidR="009057FC">
        <w:t xml:space="preserve">ecuring these loans on property </w:t>
      </w:r>
      <w:r>
        <w:t>described in this Parity Agreement shall be subsequent and inferior to the joint and parity lien granted herein.</w:t>
      </w:r>
    </w:p>
    <w:p w14:paraId="5C5AB6C1" w14:textId="77777777" w:rsidR="00FC071F" w:rsidRDefault="00FC071F" w:rsidP="007169C3">
      <w:pPr>
        <w:tabs>
          <w:tab w:val="left" w:pos="540"/>
        </w:tabs>
        <w:spacing w:line="260" w:lineRule="exact"/>
        <w:ind w:left="540" w:hanging="360"/>
      </w:pPr>
    </w:p>
    <w:p w14:paraId="5C5AB6C2" w14:textId="77777777" w:rsidR="00FC071F" w:rsidRDefault="00FC071F" w:rsidP="007169C3">
      <w:pPr>
        <w:numPr>
          <w:ilvl w:val="0"/>
          <w:numId w:val="4"/>
        </w:numPr>
        <w:tabs>
          <w:tab w:val="left" w:pos="540"/>
        </w:tabs>
        <w:spacing w:line="260" w:lineRule="exact"/>
        <w:ind w:left="540"/>
      </w:pPr>
      <w:r>
        <w:t>This Parity Agreement shall remain in full force and effect so long as both Lenders have amounts due them by virtue of their separate loan documents described herein with Borrower or by reason of this Agreement.  Neither Lender shall accept tender of final payment from Borrower without first notifying the other to make sure all requirements of this Agreement have first been met before accepting said payment.</w:t>
      </w:r>
    </w:p>
    <w:p w14:paraId="5C5AB6C3" w14:textId="77777777" w:rsidR="00FC071F" w:rsidRDefault="00FC071F" w:rsidP="007169C3">
      <w:pPr>
        <w:tabs>
          <w:tab w:val="left" w:pos="540"/>
        </w:tabs>
        <w:spacing w:line="260" w:lineRule="exact"/>
        <w:ind w:left="540" w:hanging="360"/>
      </w:pPr>
    </w:p>
    <w:p w14:paraId="5C5AB6C4" w14:textId="77777777" w:rsidR="00FC071F" w:rsidRDefault="00FC071F" w:rsidP="007169C3">
      <w:pPr>
        <w:numPr>
          <w:ilvl w:val="0"/>
          <w:numId w:val="4"/>
        </w:numPr>
        <w:tabs>
          <w:tab w:val="left" w:pos="540"/>
        </w:tabs>
        <w:spacing w:line="260" w:lineRule="exact"/>
        <w:ind w:left="540"/>
      </w:pPr>
      <w:r>
        <w:t>In the event of any sale or disposition of collateral by reason of a default, the proceeds received therefrom shall be shared pro rata between the parties according to the remaining balances due each upon their respective obligations at the time of said collection.  In the event collection expenses are incurred, including attorney's fees, title expenses, court costs,</w:t>
      </w:r>
      <w:r w:rsidR="001F3782">
        <w:t xml:space="preserve"> </w:t>
      </w:r>
      <w:r>
        <w:t>or other out-of-pocket costs that cannot be recovered as a part of the collection procedure from the debtor, that each of said Lenders shall assume responsibility for payment of their own such costs and expenses.</w:t>
      </w:r>
    </w:p>
    <w:p w14:paraId="5C5AB6C5" w14:textId="77777777" w:rsidR="00FC071F" w:rsidRDefault="00FC071F" w:rsidP="007169C3">
      <w:pPr>
        <w:tabs>
          <w:tab w:val="left" w:pos="540"/>
        </w:tabs>
        <w:spacing w:line="260" w:lineRule="exact"/>
        <w:ind w:left="540" w:hanging="360"/>
      </w:pPr>
    </w:p>
    <w:p w14:paraId="5C5AB6C6" w14:textId="77777777" w:rsidR="00FC071F" w:rsidRDefault="00FC071F" w:rsidP="007169C3">
      <w:pPr>
        <w:numPr>
          <w:ilvl w:val="0"/>
          <w:numId w:val="4"/>
        </w:numPr>
        <w:tabs>
          <w:tab w:val="left" w:pos="540"/>
        </w:tabs>
        <w:spacing w:line="260" w:lineRule="exact"/>
        <w:ind w:left="540"/>
      </w:pPr>
      <w:r>
        <w:t>In the event the provisions of the Agreement conflict with any provisions of the Lenders’ loan or security documents, the provisions of this Agreement shall control.</w:t>
      </w:r>
    </w:p>
    <w:p w14:paraId="5C5AB6C7" w14:textId="77777777" w:rsidR="00FC071F" w:rsidRDefault="00FC071F" w:rsidP="007169C3">
      <w:pPr>
        <w:tabs>
          <w:tab w:val="left" w:pos="540"/>
        </w:tabs>
        <w:spacing w:line="260" w:lineRule="exact"/>
        <w:ind w:left="540" w:hanging="360"/>
      </w:pPr>
    </w:p>
    <w:p w14:paraId="5C5AB6C8" w14:textId="77777777" w:rsidR="00FC071F" w:rsidRDefault="00FC071F" w:rsidP="007169C3">
      <w:pPr>
        <w:numPr>
          <w:ilvl w:val="0"/>
          <w:numId w:val="4"/>
        </w:numPr>
        <w:tabs>
          <w:tab w:val="left" w:pos="540"/>
        </w:tabs>
        <w:spacing w:line="260" w:lineRule="exact"/>
        <w:ind w:left="540"/>
      </w:pPr>
      <w:r>
        <w:t>This Agreement shall be binding upon the parties, their heirs, successors and assigns.</w:t>
      </w:r>
    </w:p>
    <w:p w14:paraId="5C5AB6C9" w14:textId="77777777" w:rsidR="0041480F" w:rsidRDefault="0041480F" w:rsidP="00492D95">
      <w:pPr>
        <w:spacing w:line="240" w:lineRule="exact"/>
        <w:outlineLvl w:val="0"/>
      </w:pPr>
    </w:p>
    <w:p w14:paraId="5C5AB6CA" w14:textId="77777777" w:rsidR="0041480F" w:rsidRDefault="0041480F" w:rsidP="00492D95">
      <w:pPr>
        <w:spacing w:line="240" w:lineRule="exact"/>
        <w:outlineLvl w:val="0"/>
      </w:pPr>
    </w:p>
    <w:p w14:paraId="5C5AB6CB" w14:textId="77777777" w:rsidR="00B53AF3" w:rsidRDefault="0041480F" w:rsidP="00492D95">
      <w:pPr>
        <w:spacing w:line="240" w:lineRule="exact"/>
        <w:outlineLvl w:val="0"/>
      </w:pPr>
      <w:r>
        <w:br w:type="page"/>
      </w:r>
      <w:r w:rsidR="00FC071F">
        <w:lastRenderedPageBreak/>
        <w:t>Dated</w:t>
      </w:r>
      <w:bookmarkStart w:id="20" w:name="Text72"/>
      <w:bookmarkEnd w:id="20"/>
      <w:r w:rsidR="00CF0665">
        <w:t xml:space="preserve"> </w:t>
      </w:r>
      <w:r w:rsidR="00CF0665">
        <w:rPr>
          <w:b/>
        </w:rPr>
        <w:fldChar w:fldCharType="begin">
          <w:ffData>
            <w:name w:val="Text1"/>
            <w:enabled/>
            <w:calcOnExit w:val="0"/>
            <w:textInput/>
          </w:ffData>
        </w:fldChar>
      </w:r>
      <w:r w:rsidR="00CF0665">
        <w:rPr>
          <w:b/>
        </w:rPr>
        <w:instrText xml:space="preserve"> FORMTEXT </w:instrText>
      </w:r>
      <w:r w:rsidR="00CF0665">
        <w:rPr>
          <w:b/>
        </w:rPr>
      </w:r>
      <w:r w:rsidR="00CF0665">
        <w:rPr>
          <w:b/>
        </w:rPr>
        <w:fldChar w:fldCharType="separate"/>
      </w:r>
      <w:r w:rsidR="00CF0665">
        <w:rPr>
          <w:b/>
          <w:noProof/>
        </w:rPr>
        <w:t> </w:t>
      </w:r>
      <w:r w:rsidR="00CF0665">
        <w:rPr>
          <w:b/>
          <w:noProof/>
        </w:rPr>
        <w:t> </w:t>
      </w:r>
      <w:r w:rsidR="00CF0665">
        <w:rPr>
          <w:b/>
          <w:noProof/>
        </w:rPr>
        <w:t> </w:t>
      </w:r>
      <w:r w:rsidR="00CF0665">
        <w:rPr>
          <w:b/>
          <w:noProof/>
        </w:rPr>
        <w:t> </w:t>
      </w:r>
      <w:r w:rsidR="00CF0665">
        <w:rPr>
          <w:b/>
          <w:noProof/>
        </w:rPr>
        <w:t> </w:t>
      </w:r>
      <w:r w:rsidR="00CF0665">
        <w:rPr>
          <w:b/>
        </w:rPr>
        <w:fldChar w:fldCharType="end"/>
      </w:r>
    </w:p>
    <w:p w14:paraId="5C5AB6CC" w14:textId="77777777" w:rsidR="00B53AF3" w:rsidRDefault="005E7E48" w:rsidP="00492D95">
      <w:pPr>
        <w:spacing w:line="240" w:lineRule="exact"/>
        <w:outlineLvl w:val="0"/>
      </w:pPr>
      <w:r>
        <w:tab/>
      </w:r>
      <w:r>
        <w:tab/>
      </w:r>
      <w:r>
        <w:tab/>
      </w:r>
      <w:r>
        <w:tab/>
      </w:r>
      <w:r>
        <w:tab/>
      </w:r>
    </w:p>
    <w:p w14:paraId="5C5AB6CD" w14:textId="77777777" w:rsidR="00B53AF3" w:rsidRDefault="00FC071F" w:rsidP="00492D95">
      <w:pPr>
        <w:spacing w:line="240" w:lineRule="exact"/>
        <w:jc w:val="right"/>
        <w:outlineLvl w:val="0"/>
      </w:pPr>
      <w:r>
        <w:t>UNITED STATES OF AMERICA</w:t>
      </w:r>
    </w:p>
    <w:p w14:paraId="5C5AB6CE" w14:textId="77777777" w:rsidR="00FC071F" w:rsidRDefault="005E7E48" w:rsidP="00492D95">
      <w:pPr>
        <w:spacing w:line="240" w:lineRule="exact"/>
        <w:jc w:val="right"/>
        <w:outlineLvl w:val="0"/>
      </w:pPr>
      <w:r>
        <w:t>UNITED STATES DEPARTMENT</w:t>
      </w:r>
      <w:r w:rsidR="00B53AF3">
        <w:t xml:space="preserve"> </w:t>
      </w:r>
      <w:r w:rsidR="00FC071F">
        <w:t>OF</w:t>
      </w:r>
      <w:r>
        <w:t xml:space="preserve"> </w:t>
      </w:r>
      <w:r w:rsidR="00FC071F">
        <w:t>AGRICULTURE</w:t>
      </w:r>
    </w:p>
    <w:p w14:paraId="5C5AB6CF" w14:textId="77777777" w:rsidR="00B53AF3" w:rsidRDefault="00B53AF3" w:rsidP="00492D95">
      <w:pPr>
        <w:spacing w:line="240" w:lineRule="exact"/>
        <w:jc w:val="right"/>
        <w:outlineLvl w:val="0"/>
      </w:pPr>
    </w:p>
    <w:p w14:paraId="5C5AB6D0" w14:textId="77777777" w:rsidR="00FC071F" w:rsidRDefault="00FC071F" w:rsidP="00492D95">
      <w:pPr>
        <w:spacing w:line="240" w:lineRule="exact"/>
        <w:jc w:val="right"/>
        <w:outlineLvl w:val="0"/>
      </w:pPr>
      <w:proofErr w:type="gramStart"/>
      <w:r>
        <w:t>By:_</w:t>
      </w:r>
      <w:proofErr w:type="gramEnd"/>
      <w:r>
        <w:t>___</w:t>
      </w:r>
      <w:r w:rsidR="005E7E48">
        <w:t>________________________________</w:t>
      </w:r>
    </w:p>
    <w:p w14:paraId="5C5AB6D1" w14:textId="77777777" w:rsidR="00FC071F" w:rsidRDefault="00B53AF3" w:rsidP="00492D95">
      <w:pPr>
        <w:spacing w:line="240" w:lineRule="exact"/>
        <w:jc w:val="right"/>
      </w:pPr>
      <w:bookmarkStart w:id="21" w:name="Text64"/>
      <w:bookmarkEnd w:id="21"/>
      <w:r>
        <w:tab/>
      </w:r>
      <w:r w:rsidR="00FC071F">
        <w:t>Rural Development Manager</w:t>
      </w:r>
    </w:p>
    <w:p w14:paraId="5C5AB6D2" w14:textId="77777777" w:rsidR="005E7E48" w:rsidRDefault="005E7E48" w:rsidP="00492D95">
      <w:pPr>
        <w:spacing w:line="240" w:lineRule="exact"/>
      </w:pPr>
    </w:p>
    <w:p w14:paraId="5C5AB6D3" w14:textId="77777777" w:rsidR="00FC071F" w:rsidRDefault="00FC071F" w:rsidP="00492D95">
      <w:pPr>
        <w:spacing w:line="240" w:lineRule="exact"/>
      </w:pPr>
    </w:p>
    <w:p w14:paraId="5C5AB6D4" w14:textId="77777777" w:rsidR="00FC071F" w:rsidRDefault="00FC071F" w:rsidP="00492D95">
      <w:pPr>
        <w:spacing w:line="240" w:lineRule="exact"/>
      </w:pPr>
      <w:r>
        <w:t xml:space="preserve">STATE OF </w:t>
      </w:r>
      <w:smartTag w:uri="urn:schemas-microsoft-com:office:smarttags" w:element="State">
        <w:smartTag w:uri="urn:schemas-microsoft-com:office:smarttags" w:element="place">
          <w:r>
            <w:t>ILLINOIS</w:t>
          </w:r>
        </w:smartTag>
      </w:smartTag>
      <w:r>
        <w:tab/>
        <w:t xml:space="preserve">  )</w:t>
      </w:r>
    </w:p>
    <w:p w14:paraId="5C5AB6D5" w14:textId="77777777" w:rsidR="00FC071F" w:rsidRDefault="00FC071F" w:rsidP="00492D95">
      <w:pPr>
        <w:spacing w:line="240" w:lineRule="exact"/>
      </w:pPr>
      <w:r>
        <w:tab/>
      </w:r>
      <w:r>
        <w:tab/>
      </w:r>
      <w:r>
        <w:tab/>
      </w:r>
      <w:r>
        <w:tab/>
        <w:t xml:space="preserve">  ) SS</w:t>
      </w:r>
    </w:p>
    <w:p w14:paraId="5C5AB6D6" w14:textId="77777777" w:rsidR="00FC071F" w:rsidRDefault="00FC071F" w:rsidP="00492D95">
      <w:pPr>
        <w:spacing w:line="240" w:lineRule="exact"/>
      </w:pPr>
      <w:r>
        <w:t xml:space="preserve">COUNTY OF </w:t>
      </w:r>
      <w:bookmarkStart w:id="22" w:name="Text65"/>
      <w:bookmarkEnd w:id="22"/>
      <w:r>
        <w:rPr>
          <w:b/>
        </w:rPr>
        <w:t xml:space="preserve"> </w:t>
      </w:r>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w:t>
      </w:r>
    </w:p>
    <w:p w14:paraId="5C5AB6D7" w14:textId="77777777" w:rsidR="00FC071F" w:rsidRDefault="00FC071F" w:rsidP="00492D95">
      <w:pPr>
        <w:spacing w:line="240" w:lineRule="exact"/>
      </w:pPr>
      <w:r>
        <w:tab/>
        <w:t>I,</w:t>
      </w:r>
      <w:r w:rsidR="005E7E48">
        <w:t xml:space="preserve"> </w:t>
      </w:r>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 xml:space="preserve">, Notary Public in and for the County of </w:t>
      </w:r>
      <w:bookmarkStart w:id="23" w:name="Text67"/>
      <w:bookmarkEnd w:id="23"/>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rsidR="005E7E48">
        <w:rPr>
          <w:b/>
        </w:rPr>
        <w:t xml:space="preserve"> </w:t>
      </w:r>
      <w:r>
        <w:t xml:space="preserve">do hereby certify that </w:t>
      </w:r>
      <w:bookmarkStart w:id="24" w:name="Text68"/>
      <w:bookmarkEnd w:id="24"/>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 personally known to me to be the same person whose name is, as authorized representative of the United States of America, United States Department of Agriculture, subscribed to the foregoing instrument, appeared before me this day in person and severally acknowledged that he/she, being hereunto duly authorized, signed and delivered the same instrument as the free and voluntary act of the United States of America and as his/her own free and voluntary act, for the uses and purposes therein set forth.</w:t>
      </w:r>
    </w:p>
    <w:p w14:paraId="5C5AB6D8" w14:textId="77777777" w:rsidR="00FC071F" w:rsidRDefault="00FC071F" w:rsidP="00492D95">
      <w:pPr>
        <w:spacing w:line="240" w:lineRule="exact"/>
      </w:pPr>
      <w:r>
        <w:tab/>
        <w:t xml:space="preserve">GIVEN under my hand and notarial seal this </w:t>
      </w:r>
      <w:bookmarkStart w:id="25" w:name="Text69"/>
      <w:bookmarkEnd w:id="25"/>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 xml:space="preserve"> day of </w:t>
      </w:r>
      <w:bookmarkStart w:id="26" w:name="Text70"/>
      <w:bookmarkEnd w:id="26"/>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 xml:space="preserve">, </w:t>
      </w:r>
      <w:bookmarkStart w:id="27" w:name="Text71"/>
      <w:bookmarkEnd w:id="27"/>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w:t>
      </w:r>
    </w:p>
    <w:p w14:paraId="5C5AB6D9" w14:textId="77777777" w:rsidR="005E7C52" w:rsidRDefault="005E7C52" w:rsidP="00492D95">
      <w:pPr>
        <w:spacing w:line="240" w:lineRule="exact"/>
      </w:pPr>
    </w:p>
    <w:p w14:paraId="5C5AB6DA" w14:textId="77777777" w:rsidR="00FC071F" w:rsidRDefault="00FC071F" w:rsidP="00492D95">
      <w:pPr>
        <w:spacing w:line="240" w:lineRule="exact"/>
      </w:pPr>
    </w:p>
    <w:p w14:paraId="5C5AB6DB" w14:textId="77777777" w:rsidR="009078A5" w:rsidRDefault="00D259DF" w:rsidP="00492D95">
      <w:pPr>
        <w:spacing w:line="240" w:lineRule="exact"/>
      </w:pPr>
      <w:r>
        <w:t>____________________________________</w:t>
      </w:r>
      <w:r w:rsidR="009078A5">
        <w:tab/>
      </w:r>
      <w:r w:rsidR="009078A5">
        <w:tab/>
      </w:r>
      <w:r w:rsidR="009078A5">
        <w:tab/>
      </w:r>
      <w:r w:rsidR="009078A5">
        <w:tab/>
      </w:r>
      <w:r w:rsidR="009078A5">
        <w:tab/>
      </w:r>
      <w:r w:rsidR="009078A5">
        <w:tab/>
      </w:r>
    </w:p>
    <w:p w14:paraId="5C5AB6DC" w14:textId="77777777" w:rsidR="00FC071F" w:rsidRDefault="00FC071F" w:rsidP="00492D95">
      <w:pPr>
        <w:spacing w:line="240" w:lineRule="exact"/>
      </w:pPr>
      <w:r>
        <w:t>Notary Public in and for</w:t>
      </w:r>
      <w:r w:rsidR="00D259DF">
        <w:t xml:space="preserve"> </w:t>
      </w:r>
      <w:r w:rsidR="00D259DF">
        <w:rPr>
          <w:b/>
        </w:rPr>
        <w:fldChar w:fldCharType="begin">
          <w:ffData>
            <w:name w:val="Text1"/>
            <w:enabled/>
            <w:calcOnExit w:val="0"/>
            <w:textInput/>
          </w:ffData>
        </w:fldChar>
      </w:r>
      <w:r w:rsidR="00D259DF">
        <w:rPr>
          <w:b/>
        </w:rPr>
        <w:instrText xml:space="preserve"> FORMTEXT </w:instrText>
      </w:r>
      <w:r w:rsidR="00D259DF">
        <w:rPr>
          <w:b/>
        </w:rPr>
      </w:r>
      <w:r w:rsidR="00D259DF">
        <w:rPr>
          <w:b/>
        </w:rPr>
        <w:fldChar w:fldCharType="separate"/>
      </w:r>
      <w:r w:rsidR="00D259DF">
        <w:rPr>
          <w:b/>
          <w:noProof/>
        </w:rPr>
        <w:t> </w:t>
      </w:r>
      <w:r w:rsidR="00D259DF">
        <w:rPr>
          <w:b/>
          <w:noProof/>
        </w:rPr>
        <w:t> </w:t>
      </w:r>
      <w:r w:rsidR="00D259DF">
        <w:rPr>
          <w:b/>
          <w:noProof/>
        </w:rPr>
        <w:t> </w:t>
      </w:r>
      <w:r w:rsidR="00D259DF">
        <w:rPr>
          <w:b/>
          <w:noProof/>
        </w:rPr>
        <w:t> </w:t>
      </w:r>
      <w:r w:rsidR="00D259DF">
        <w:rPr>
          <w:b/>
          <w:noProof/>
        </w:rPr>
        <w:t> </w:t>
      </w:r>
      <w:r w:rsidR="00D259DF">
        <w:rPr>
          <w:b/>
        </w:rPr>
        <w:fldChar w:fldCharType="end"/>
      </w:r>
      <w:bookmarkStart w:id="28" w:name="Text73"/>
      <w:bookmarkEnd w:id="28"/>
      <w:r w:rsidR="009078A5">
        <w:t xml:space="preserve"> </w:t>
      </w:r>
      <w:r>
        <w:t>County, Illinois</w:t>
      </w:r>
    </w:p>
    <w:p w14:paraId="5C5AB6DD" w14:textId="77777777" w:rsidR="009078A5" w:rsidRDefault="009078A5" w:rsidP="00492D95">
      <w:pPr>
        <w:spacing w:line="240" w:lineRule="exact"/>
      </w:pPr>
    </w:p>
    <w:p w14:paraId="5C5AB6DE" w14:textId="77777777" w:rsidR="00FC071F" w:rsidRDefault="00FC071F" w:rsidP="00492D95">
      <w:pPr>
        <w:spacing w:line="240" w:lineRule="exact"/>
      </w:pPr>
      <w:r>
        <w:t xml:space="preserve">My commission expires: </w:t>
      </w:r>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t xml:space="preserve"> </w:t>
      </w:r>
      <w:bookmarkStart w:id="29" w:name="Text74"/>
      <w:bookmarkEnd w:id="29"/>
      <w:r>
        <w:rPr>
          <w:b/>
          <w:u w:val="single"/>
        </w:rPr>
        <w:t xml:space="preserve">     </w:t>
      </w:r>
    </w:p>
    <w:p w14:paraId="5C5AB6DF" w14:textId="77777777" w:rsidR="00FC071F" w:rsidRDefault="00FC071F" w:rsidP="00492D95">
      <w:pPr>
        <w:spacing w:line="240" w:lineRule="exact"/>
      </w:pPr>
    </w:p>
    <w:p w14:paraId="5C5AB6E0" w14:textId="77777777" w:rsidR="00FC071F" w:rsidRDefault="00FC071F" w:rsidP="00492D95">
      <w:pPr>
        <w:spacing w:line="240" w:lineRule="exact"/>
      </w:pPr>
      <w:r>
        <w:t>(SEAL)</w:t>
      </w:r>
    </w:p>
    <w:p w14:paraId="5C5AB6E1" w14:textId="77777777" w:rsidR="00FC071F" w:rsidRDefault="00FC071F" w:rsidP="00492D95">
      <w:pPr>
        <w:spacing w:line="240" w:lineRule="exact"/>
      </w:pPr>
    </w:p>
    <w:p w14:paraId="5C5AB6E2" w14:textId="77777777" w:rsidR="00FC071F" w:rsidRDefault="00FC071F" w:rsidP="00492D95">
      <w:pPr>
        <w:spacing w:line="240" w:lineRule="exact"/>
        <w:outlineLvl w:val="0"/>
        <w:rPr>
          <w:u w:val="single"/>
        </w:rPr>
      </w:pPr>
      <w:r>
        <w:t xml:space="preserve">Dated </w:t>
      </w:r>
      <w:bookmarkStart w:id="30" w:name="Text75"/>
      <w:bookmarkEnd w:id="30"/>
      <w:r w:rsidR="00B53AF3">
        <w:rPr>
          <w:b/>
        </w:rPr>
        <w:fldChar w:fldCharType="begin">
          <w:ffData>
            <w:name w:val="Text1"/>
            <w:enabled/>
            <w:calcOnExit w:val="0"/>
            <w:textInput/>
          </w:ffData>
        </w:fldChar>
      </w:r>
      <w:r w:rsidR="00B53AF3">
        <w:rPr>
          <w:b/>
        </w:rPr>
        <w:instrText xml:space="preserve"> FORMTEXT </w:instrText>
      </w:r>
      <w:r w:rsidR="00B53AF3">
        <w:rPr>
          <w:b/>
        </w:rPr>
      </w:r>
      <w:r w:rsidR="00B53AF3">
        <w:rPr>
          <w:b/>
        </w:rPr>
        <w:fldChar w:fldCharType="separate"/>
      </w:r>
      <w:r w:rsidR="00B53AF3">
        <w:rPr>
          <w:b/>
          <w:noProof/>
        </w:rPr>
        <w:t> </w:t>
      </w:r>
      <w:r w:rsidR="00B53AF3">
        <w:rPr>
          <w:b/>
          <w:noProof/>
        </w:rPr>
        <w:t> </w:t>
      </w:r>
      <w:r w:rsidR="00B53AF3">
        <w:rPr>
          <w:b/>
          <w:noProof/>
        </w:rPr>
        <w:t> </w:t>
      </w:r>
      <w:r w:rsidR="00B53AF3">
        <w:rPr>
          <w:b/>
          <w:noProof/>
        </w:rPr>
        <w:t> </w:t>
      </w:r>
      <w:r w:rsidR="00B53AF3">
        <w:rPr>
          <w:b/>
          <w:noProof/>
        </w:rPr>
        <w:t> </w:t>
      </w:r>
      <w:r w:rsidR="00B53AF3">
        <w:rPr>
          <w:b/>
        </w:rPr>
        <w:fldChar w:fldCharType="end"/>
      </w:r>
    </w:p>
    <w:p w14:paraId="5C5AB6E3" w14:textId="77777777" w:rsidR="00FC071F" w:rsidRDefault="00FC071F" w:rsidP="00492D95">
      <w:pPr>
        <w:tabs>
          <w:tab w:val="left" w:pos="5040"/>
        </w:tabs>
        <w:spacing w:line="240" w:lineRule="exact"/>
        <w:jc w:val="right"/>
      </w:pPr>
      <w:r>
        <w:tab/>
      </w:r>
      <w:r>
        <w:tab/>
      </w:r>
      <w:r>
        <w:tab/>
      </w:r>
      <w:r>
        <w:tab/>
      </w:r>
      <w:r>
        <w:tab/>
      </w:r>
      <w:r>
        <w:tab/>
      </w:r>
      <w:r>
        <w:tab/>
      </w:r>
      <w:bookmarkStart w:id="31" w:name="Text76"/>
      <w:bookmarkEnd w:id="31"/>
      <w:r>
        <w:rPr>
          <w:b/>
        </w:rPr>
        <w:t xml:space="preserve"> </w:t>
      </w:r>
      <w:r w:rsidR="005E7E48">
        <w:rPr>
          <w:b/>
        </w:rPr>
        <w:fldChar w:fldCharType="begin">
          <w:ffData>
            <w:name w:val="Text1"/>
            <w:enabled/>
            <w:calcOnExit w:val="0"/>
            <w:textInput/>
          </w:ffData>
        </w:fldChar>
      </w:r>
      <w:r w:rsidR="005E7E48">
        <w:rPr>
          <w:b/>
        </w:rPr>
        <w:instrText xml:space="preserve"> FORMTEXT </w:instrText>
      </w:r>
      <w:r w:rsidR="005E7E48">
        <w:rPr>
          <w:b/>
        </w:rPr>
      </w:r>
      <w:r w:rsidR="005E7E48">
        <w:rPr>
          <w:b/>
        </w:rPr>
        <w:fldChar w:fldCharType="separate"/>
      </w:r>
      <w:r w:rsidR="005E7E48">
        <w:rPr>
          <w:b/>
          <w:noProof/>
        </w:rPr>
        <w:t> </w:t>
      </w:r>
      <w:r w:rsidR="005E7E48">
        <w:rPr>
          <w:b/>
          <w:noProof/>
        </w:rPr>
        <w:t> </w:t>
      </w:r>
      <w:r w:rsidR="005E7E48">
        <w:rPr>
          <w:b/>
          <w:noProof/>
        </w:rPr>
        <w:t> </w:t>
      </w:r>
      <w:r w:rsidR="005E7E48">
        <w:rPr>
          <w:b/>
          <w:noProof/>
        </w:rPr>
        <w:t> </w:t>
      </w:r>
      <w:r w:rsidR="005E7E48">
        <w:rPr>
          <w:b/>
          <w:noProof/>
        </w:rPr>
        <w:t> </w:t>
      </w:r>
      <w:r w:rsidR="005E7E48">
        <w:rPr>
          <w:b/>
        </w:rPr>
        <w:fldChar w:fldCharType="end"/>
      </w:r>
      <w:r w:rsidR="009078A5">
        <w:rPr>
          <w:b/>
        </w:rPr>
        <w:t xml:space="preserve"> </w:t>
      </w:r>
      <w:r>
        <w:t xml:space="preserve">a National Bank of </w:t>
      </w:r>
      <w:bookmarkStart w:id="32" w:name="Text34"/>
      <w:bookmarkEnd w:id="32"/>
      <w:r w:rsidR="00D259DF">
        <w:rPr>
          <w:b/>
        </w:rPr>
        <w:fldChar w:fldCharType="begin">
          <w:ffData>
            <w:name w:val="Text1"/>
            <w:enabled/>
            <w:calcOnExit w:val="0"/>
            <w:textInput/>
          </w:ffData>
        </w:fldChar>
      </w:r>
      <w:r w:rsidR="00D259DF">
        <w:rPr>
          <w:b/>
        </w:rPr>
        <w:instrText xml:space="preserve"> FORMTEXT </w:instrText>
      </w:r>
      <w:r w:rsidR="00D259DF">
        <w:rPr>
          <w:b/>
        </w:rPr>
      </w:r>
      <w:r w:rsidR="00D259DF">
        <w:rPr>
          <w:b/>
        </w:rPr>
        <w:fldChar w:fldCharType="separate"/>
      </w:r>
      <w:r w:rsidR="00D259DF">
        <w:rPr>
          <w:b/>
          <w:noProof/>
        </w:rPr>
        <w:t> </w:t>
      </w:r>
      <w:r w:rsidR="00D259DF">
        <w:rPr>
          <w:b/>
          <w:noProof/>
        </w:rPr>
        <w:t> </w:t>
      </w:r>
      <w:r w:rsidR="00D259DF">
        <w:rPr>
          <w:b/>
          <w:noProof/>
        </w:rPr>
        <w:t> </w:t>
      </w:r>
      <w:r w:rsidR="00D259DF">
        <w:rPr>
          <w:b/>
          <w:noProof/>
        </w:rPr>
        <w:t> </w:t>
      </w:r>
      <w:r w:rsidR="00D259DF">
        <w:rPr>
          <w:b/>
          <w:noProof/>
        </w:rPr>
        <w:t> </w:t>
      </w:r>
      <w:r w:rsidR="00D259DF">
        <w:rPr>
          <w:b/>
        </w:rPr>
        <w:fldChar w:fldCharType="end"/>
      </w:r>
      <w:r>
        <w:t>,IL</w:t>
      </w:r>
    </w:p>
    <w:p w14:paraId="5C5AB6E4" w14:textId="77777777" w:rsidR="00B53AF3" w:rsidRDefault="00B53AF3" w:rsidP="00492D95">
      <w:pPr>
        <w:spacing w:line="240" w:lineRule="exact"/>
        <w:jc w:val="right"/>
      </w:pPr>
    </w:p>
    <w:p w14:paraId="5C5AB6E5" w14:textId="77777777" w:rsidR="00FC071F" w:rsidRDefault="00FC071F" w:rsidP="00492D95">
      <w:pPr>
        <w:spacing w:line="240" w:lineRule="exact"/>
        <w:jc w:val="right"/>
      </w:pPr>
      <w:proofErr w:type="gramStart"/>
      <w:r>
        <w:t>By:_</w:t>
      </w:r>
      <w:proofErr w:type="gramEnd"/>
      <w:r>
        <w:t>___________________________________</w:t>
      </w:r>
    </w:p>
    <w:p w14:paraId="5C5AB6E6" w14:textId="77777777" w:rsidR="009078A5" w:rsidRDefault="009078A5" w:rsidP="00492D95">
      <w:pPr>
        <w:spacing w:line="240" w:lineRule="exact"/>
      </w:pPr>
    </w:p>
    <w:p w14:paraId="5C5AB6E7" w14:textId="77777777" w:rsidR="00FC071F" w:rsidRDefault="00FC071F" w:rsidP="00492D95">
      <w:pPr>
        <w:spacing w:line="240" w:lineRule="exact"/>
      </w:pPr>
      <w:r>
        <w:t xml:space="preserve">STATE OF </w:t>
      </w:r>
      <w:smartTag w:uri="urn:schemas-microsoft-com:office:smarttags" w:element="State">
        <w:smartTag w:uri="urn:schemas-microsoft-com:office:smarttags" w:element="place">
          <w:r>
            <w:t>ILLINOIS</w:t>
          </w:r>
        </w:smartTag>
      </w:smartTag>
      <w:r>
        <w:tab/>
        <w:t xml:space="preserve">  )</w:t>
      </w:r>
    </w:p>
    <w:p w14:paraId="5C5AB6E8" w14:textId="77777777" w:rsidR="00FC071F" w:rsidRDefault="00FC071F" w:rsidP="00492D95">
      <w:pPr>
        <w:spacing w:line="240" w:lineRule="exact"/>
      </w:pPr>
      <w:r>
        <w:tab/>
      </w:r>
      <w:r>
        <w:tab/>
      </w:r>
      <w:r>
        <w:tab/>
      </w:r>
      <w:r>
        <w:tab/>
        <w:t xml:space="preserve">  ) SS</w:t>
      </w:r>
    </w:p>
    <w:p w14:paraId="5C5AB6E9" w14:textId="77777777" w:rsidR="009078A5" w:rsidRDefault="009078A5" w:rsidP="00492D95">
      <w:pPr>
        <w:spacing w:line="240" w:lineRule="exact"/>
      </w:pPr>
      <w:r>
        <w:t xml:space="preserve">COUNTY OF </w:t>
      </w:r>
      <w:r>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w:t>
      </w:r>
    </w:p>
    <w:p w14:paraId="5C5AB6EA" w14:textId="77777777" w:rsidR="00067D57" w:rsidRDefault="009078A5" w:rsidP="00492D95">
      <w:pPr>
        <w:spacing w:line="240" w:lineRule="exact"/>
      </w:pPr>
      <w:r>
        <w:tab/>
        <w:t xml:space="preserve">I,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Notary Public in and for the County of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t xml:space="preserve">do hereby certify that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personally known to me to be the same person whose name is, </w:t>
      </w:r>
      <w:r w:rsidR="00067D57">
        <w:t xml:space="preserve">as authorized representative of the </w:t>
      </w:r>
      <w:bookmarkStart w:id="33" w:name="Text39"/>
      <w:bookmarkEnd w:id="33"/>
      <w:r w:rsidR="00067D57">
        <w:rPr>
          <w:b/>
        </w:rPr>
        <w:t xml:space="preserve">     </w:t>
      </w:r>
      <w:r w:rsidR="00067D57">
        <w:rPr>
          <w:b/>
        </w:rPr>
        <w:fldChar w:fldCharType="begin">
          <w:ffData>
            <w:name w:val="Text1"/>
            <w:enabled/>
            <w:calcOnExit w:val="0"/>
            <w:textInput/>
          </w:ffData>
        </w:fldChar>
      </w:r>
      <w:r w:rsidR="00067D57">
        <w:rPr>
          <w:b/>
        </w:rPr>
        <w:instrText xml:space="preserve"> FORMTEXT </w:instrText>
      </w:r>
      <w:r w:rsidR="00067D57">
        <w:rPr>
          <w:b/>
        </w:rPr>
      </w:r>
      <w:r w:rsidR="00067D57">
        <w:rPr>
          <w:b/>
        </w:rPr>
        <w:fldChar w:fldCharType="separate"/>
      </w:r>
      <w:r w:rsidR="00067D57">
        <w:rPr>
          <w:b/>
          <w:noProof/>
        </w:rPr>
        <w:t> </w:t>
      </w:r>
      <w:r w:rsidR="00067D57">
        <w:rPr>
          <w:b/>
          <w:noProof/>
        </w:rPr>
        <w:t> </w:t>
      </w:r>
      <w:r w:rsidR="00067D57">
        <w:rPr>
          <w:b/>
          <w:noProof/>
        </w:rPr>
        <w:t> </w:t>
      </w:r>
      <w:r w:rsidR="00067D57">
        <w:rPr>
          <w:b/>
          <w:noProof/>
        </w:rPr>
        <w:t> </w:t>
      </w:r>
      <w:r w:rsidR="00067D57">
        <w:rPr>
          <w:b/>
          <w:noProof/>
        </w:rPr>
        <w:t> </w:t>
      </w:r>
      <w:r w:rsidR="00067D57">
        <w:rPr>
          <w:b/>
        </w:rPr>
        <w:fldChar w:fldCharType="end"/>
      </w:r>
      <w:r w:rsidR="00067D57">
        <w:t xml:space="preserve">, as </w:t>
      </w:r>
      <w:bookmarkStart w:id="34" w:name="Text40"/>
      <w:bookmarkEnd w:id="34"/>
      <w:r w:rsidR="00067D57">
        <w:rPr>
          <w:b/>
        </w:rPr>
        <w:fldChar w:fldCharType="begin">
          <w:ffData>
            <w:name w:val="Text1"/>
            <w:enabled/>
            <w:calcOnExit w:val="0"/>
            <w:textInput/>
          </w:ffData>
        </w:fldChar>
      </w:r>
      <w:r w:rsidR="00067D57">
        <w:rPr>
          <w:b/>
        </w:rPr>
        <w:instrText xml:space="preserve"> FORMTEXT </w:instrText>
      </w:r>
      <w:r w:rsidR="00067D57">
        <w:rPr>
          <w:b/>
        </w:rPr>
      </w:r>
      <w:r w:rsidR="00067D57">
        <w:rPr>
          <w:b/>
        </w:rPr>
        <w:fldChar w:fldCharType="separate"/>
      </w:r>
      <w:r w:rsidR="00067D57">
        <w:rPr>
          <w:b/>
          <w:noProof/>
        </w:rPr>
        <w:t> </w:t>
      </w:r>
      <w:r w:rsidR="00067D57">
        <w:rPr>
          <w:b/>
          <w:noProof/>
        </w:rPr>
        <w:t> </w:t>
      </w:r>
      <w:r w:rsidR="00067D57">
        <w:rPr>
          <w:b/>
          <w:noProof/>
        </w:rPr>
        <w:t> </w:t>
      </w:r>
      <w:r w:rsidR="00067D57">
        <w:rPr>
          <w:b/>
          <w:noProof/>
        </w:rPr>
        <w:t> </w:t>
      </w:r>
      <w:r w:rsidR="00067D57">
        <w:rPr>
          <w:b/>
          <w:noProof/>
        </w:rPr>
        <w:t> </w:t>
      </w:r>
      <w:r w:rsidR="00067D57">
        <w:rPr>
          <w:b/>
        </w:rPr>
        <w:fldChar w:fldCharType="end"/>
      </w:r>
      <w:r w:rsidR="00067D57">
        <w:t>, subscribed to the foregoing instrument, appeared before me this day in person and severally acknowledged that he/she, being thereunto duly authorized, signed, sealed with the seal of said Bank, and delivered the same instrument as the free and voluntary act of said Bank and as his/her own free and voluntary act, for the uses and purposes therein set forth.</w:t>
      </w:r>
    </w:p>
    <w:p w14:paraId="5C5AB6EB" w14:textId="77777777" w:rsidR="009078A5" w:rsidRDefault="009078A5" w:rsidP="00492D95">
      <w:pPr>
        <w:spacing w:line="240" w:lineRule="exact"/>
      </w:pPr>
      <w:r>
        <w:tab/>
        <w:t xml:space="preserve">GIVEN under my hand and notarial seal this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day of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w:t>
      </w:r>
    </w:p>
    <w:p w14:paraId="5C5AB6EC" w14:textId="77777777" w:rsidR="005E7C52" w:rsidRDefault="005E7C52" w:rsidP="00492D95">
      <w:pPr>
        <w:spacing w:line="240" w:lineRule="exact"/>
      </w:pPr>
    </w:p>
    <w:p w14:paraId="5C5AB6ED" w14:textId="77777777" w:rsidR="009078A5" w:rsidRDefault="009078A5" w:rsidP="00492D95">
      <w:pPr>
        <w:spacing w:line="240" w:lineRule="exact"/>
      </w:pPr>
    </w:p>
    <w:p w14:paraId="5C5AB6EE" w14:textId="77777777" w:rsidR="009078A5" w:rsidRDefault="009078A5" w:rsidP="00492D95">
      <w:pPr>
        <w:spacing w:line="240" w:lineRule="exact"/>
      </w:pPr>
      <w:r>
        <w:t>____________________________________</w:t>
      </w:r>
      <w:r>
        <w:tab/>
      </w:r>
      <w:r>
        <w:tab/>
      </w:r>
      <w:r>
        <w:tab/>
      </w:r>
      <w:r>
        <w:tab/>
      </w:r>
      <w:r>
        <w:tab/>
      </w:r>
      <w:r>
        <w:tab/>
      </w:r>
    </w:p>
    <w:p w14:paraId="5C5AB6EF" w14:textId="77777777" w:rsidR="009078A5" w:rsidRDefault="009078A5" w:rsidP="00492D95">
      <w:pPr>
        <w:spacing w:line="240" w:lineRule="exact"/>
      </w:pPr>
      <w:r>
        <w:t xml:space="preserve">Notary Public in and for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County, Illinois</w:t>
      </w:r>
    </w:p>
    <w:p w14:paraId="5C5AB6F0" w14:textId="77777777" w:rsidR="009078A5" w:rsidRDefault="009078A5" w:rsidP="00492D95">
      <w:pPr>
        <w:spacing w:line="240" w:lineRule="exact"/>
      </w:pPr>
    </w:p>
    <w:p w14:paraId="5C5AB6F1" w14:textId="77777777" w:rsidR="009078A5" w:rsidRDefault="009078A5" w:rsidP="00492D95">
      <w:pPr>
        <w:spacing w:line="240" w:lineRule="exact"/>
      </w:pPr>
      <w:r>
        <w:t xml:space="preserve">My commission expires: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w:t>
      </w:r>
      <w:r>
        <w:rPr>
          <w:b/>
          <w:u w:val="single"/>
        </w:rPr>
        <w:t xml:space="preserve">     </w:t>
      </w:r>
    </w:p>
    <w:p w14:paraId="5C5AB6F2" w14:textId="77777777" w:rsidR="009078A5" w:rsidRDefault="009078A5" w:rsidP="00492D95">
      <w:pPr>
        <w:spacing w:line="240" w:lineRule="exact"/>
      </w:pPr>
    </w:p>
    <w:p w14:paraId="5C5AB6F3" w14:textId="77777777" w:rsidR="0041480F" w:rsidRDefault="009078A5" w:rsidP="00492D95">
      <w:pPr>
        <w:spacing w:line="240" w:lineRule="exact"/>
      </w:pPr>
      <w:r>
        <w:t>(SEAL)</w:t>
      </w:r>
    </w:p>
    <w:p w14:paraId="5C5AB6F4" w14:textId="77777777" w:rsidR="00CF0665" w:rsidRDefault="0041480F" w:rsidP="00492D95">
      <w:pPr>
        <w:spacing w:line="240" w:lineRule="exact"/>
      </w:pPr>
      <w:r>
        <w:br w:type="page"/>
      </w:r>
      <w:r w:rsidR="00FC071F">
        <w:lastRenderedPageBreak/>
        <w:t xml:space="preserve">Dated </w:t>
      </w:r>
      <w:bookmarkStart w:id="35" w:name="Text78"/>
      <w:bookmarkEnd w:id="35"/>
      <w:r w:rsidR="00CF0665">
        <w:rPr>
          <w:b/>
        </w:rPr>
        <w:fldChar w:fldCharType="begin">
          <w:ffData>
            <w:name w:val="Text1"/>
            <w:enabled/>
            <w:calcOnExit w:val="0"/>
            <w:textInput/>
          </w:ffData>
        </w:fldChar>
      </w:r>
      <w:r w:rsidR="00CF0665">
        <w:rPr>
          <w:b/>
        </w:rPr>
        <w:instrText xml:space="preserve"> FORMTEXT </w:instrText>
      </w:r>
      <w:r w:rsidR="00CF0665">
        <w:rPr>
          <w:b/>
        </w:rPr>
      </w:r>
      <w:r w:rsidR="00CF0665">
        <w:rPr>
          <w:b/>
        </w:rPr>
        <w:fldChar w:fldCharType="separate"/>
      </w:r>
      <w:r w:rsidR="00CF0665">
        <w:rPr>
          <w:b/>
          <w:noProof/>
        </w:rPr>
        <w:t> </w:t>
      </w:r>
      <w:r w:rsidR="00CF0665">
        <w:rPr>
          <w:b/>
          <w:noProof/>
        </w:rPr>
        <w:t> </w:t>
      </w:r>
      <w:r w:rsidR="00CF0665">
        <w:rPr>
          <w:b/>
          <w:noProof/>
        </w:rPr>
        <w:t> </w:t>
      </w:r>
      <w:r w:rsidR="00CF0665">
        <w:rPr>
          <w:b/>
          <w:noProof/>
        </w:rPr>
        <w:t> </w:t>
      </w:r>
      <w:r w:rsidR="00CF0665">
        <w:rPr>
          <w:b/>
          <w:noProof/>
        </w:rPr>
        <w:t> </w:t>
      </w:r>
      <w:r w:rsidR="00CF0665">
        <w:rPr>
          <w:b/>
        </w:rPr>
        <w:fldChar w:fldCharType="end"/>
      </w:r>
      <w:bookmarkStart w:id="36" w:name="Text47"/>
      <w:bookmarkEnd w:id="36"/>
    </w:p>
    <w:p w14:paraId="5C5AB6F5" w14:textId="77777777" w:rsidR="00FC071F" w:rsidRDefault="00A71C6D" w:rsidP="00492D95">
      <w:pPr>
        <w:spacing w:line="240" w:lineRule="exact"/>
        <w:jc w:val="right"/>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FC071F">
        <w:t>,</w:t>
      </w:r>
      <w:r w:rsidR="00B53AF3">
        <w:t xml:space="preserve"> </w:t>
      </w:r>
      <w:r w:rsidR="00FC071F">
        <w:t>an Illinois Not For Profit Corporation</w:t>
      </w:r>
    </w:p>
    <w:p w14:paraId="5C5AB6F6" w14:textId="77777777" w:rsidR="00B53AF3" w:rsidRDefault="00B53AF3" w:rsidP="00492D95">
      <w:pPr>
        <w:spacing w:line="240" w:lineRule="exact"/>
        <w:jc w:val="right"/>
      </w:pPr>
    </w:p>
    <w:p w14:paraId="5C5AB6F7" w14:textId="77777777" w:rsidR="00FC071F" w:rsidRDefault="00A71C6D" w:rsidP="00492D95">
      <w:pPr>
        <w:spacing w:line="240" w:lineRule="exact"/>
        <w:jc w:val="right"/>
      </w:pPr>
      <w:proofErr w:type="gramStart"/>
      <w:r>
        <w:t>By:_</w:t>
      </w:r>
      <w:proofErr w:type="gramEnd"/>
      <w:r>
        <w:t>___________________________________</w:t>
      </w:r>
    </w:p>
    <w:p w14:paraId="5C5AB6F8" w14:textId="77777777" w:rsidR="00FC071F" w:rsidRDefault="00FC071F" w:rsidP="00492D95">
      <w:pPr>
        <w:spacing w:line="240" w:lineRule="exact"/>
        <w:ind w:right="36"/>
      </w:pPr>
      <w:r>
        <w:tab/>
      </w:r>
      <w:r>
        <w:tab/>
      </w:r>
      <w:r>
        <w:tab/>
      </w:r>
      <w:r>
        <w:tab/>
      </w:r>
      <w:r>
        <w:tab/>
      </w:r>
      <w:r>
        <w:tab/>
      </w:r>
      <w:r>
        <w:tab/>
      </w:r>
    </w:p>
    <w:p w14:paraId="5C5AB6F9" w14:textId="77777777" w:rsidR="00A71C6D" w:rsidRDefault="00A71C6D" w:rsidP="00492D95">
      <w:pPr>
        <w:spacing w:line="240" w:lineRule="exact"/>
        <w:ind w:right="36"/>
      </w:pPr>
    </w:p>
    <w:p w14:paraId="5C5AB6FA" w14:textId="77777777" w:rsidR="00FC071F" w:rsidRDefault="00FC071F" w:rsidP="00492D95">
      <w:pPr>
        <w:spacing w:line="240" w:lineRule="exact"/>
      </w:pPr>
      <w:r>
        <w:t xml:space="preserve">STATE OF </w:t>
      </w:r>
      <w:smartTag w:uri="urn:schemas-microsoft-com:office:smarttags" w:element="State">
        <w:smartTag w:uri="urn:schemas-microsoft-com:office:smarttags" w:element="place">
          <w:r>
            <w:t>ILLINOIS</w:t>
          </w:r>
        </w:smartTag>
      </w:smartTag>
      <w:r>
        <w:tab/>
        <w:t xml:space="preserve">  )</w:t>
      </w:r>
    </w:p>
    <w:p w14:paraId="5C5AB6FB" w14:textId="77777777" w:rsidR="00FC071F" w:rsidRDefault="00FC071F" w:rsidP="00492D95">
      <w:pPr>
        <w:spacing w:line="240" w:lineRule="exact"/>
      </w:pPr>
      <w:r>
        <w:tab/>
      </w:r>
      <w:r>
        <w:tab/>
      </w:r>
      <w:r>
        <w:tab/>
      </w:r>
      <w:r>
        <w:tab/>
        <w:t xml:space="preserve">  ) SS</w:t>
      </w:r>
    </w:p>
    <w:p w14:paraId="5C5AB6FC" w14:textId="77777777" w:rsidR="009078A5" w:rsidRDefault="009078A5" w:rsidP="00492D95">
      <w:pPr>
        <w:spacing w:line="240" w:lineRule="exact"/>
      </w:pPr>
      <w:r>
        <w:t xml:space="preserve">COUNTY OF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w:t>
      </w:r>
    </w:p>
    <w:p w14:paraId="5C5AB6FD" w14:textId="77777777" w:rsidR="00067D57" w:rsidRDefault="009078A5" w:rsidP="00492D95">
      <w:pPr>
        <w:spacing w:line="240" w:lineRule="exact"/>
      </w:pPr>
      <w:r>
        <w:tab/>
        <w:t xml:space="preserve">I,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Notary Public in and for the County of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t xml:space="preserve">do hereby certify that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personally known to me to be the same person whose name is, </w:t>
      </w:r>
      <w:r w:rsidR="00067D57">
        <w:t xml:space="preserve">as authorized representative of </w:t>
      </w:r>
      <w:bookmarkStart w:id="37" w:name="Text52"/>
      <w:bookmarkEnd w:id="37"/>
      <w:r w:rsidR="00067D57">
        <w:rPr>
          <w:b/>
        </w:rPr>
        <w:t xml:space="preserve">     </w:t>
      </w:r>
      <w:r w:rsidR="00067D57">
        <w:rPr>
          <w:b/>
        </w:rPr>
        <w:fldChar w:fldCharType="begin">
          <w:ffData>
            <w:name w:val="Text1"/>
            <w:enabled/>
            <w:calcOnExit w:val="0"/>
            <w:textInput/>
          </w:ffData>
        </w:fldChar>
      </w:r>
      <w:r w:rsidR="00067D57">
        <w:rPr>
          <w:b/>
        </w:rPr>
        <w:instrText xml:space="preserve"> FORMTEXT </w:instrText>
      </w:r>
      <w:r w:rsidR="00067D57">
        <w:rPr>
          <w:b/>
        </w:rPr>
      </w:r>
      <w:r w:rsidR="00067D57">
        <w:rPr>
          <w:b/>
        </w:rPr>
        <w:fldChar w:fldCharType="separate"/>
      </w:r>
      <w:r w:rsidR="00067D57">
        <w:rPr>
          <w:b/>
          <w:noProof/>
        </w:rPr>
        <w:t> </w:t>
      </w:r>
      <w:r w:rsidR="00067D57">
        <w:rPr>
          <w:b/>
          <w:noProof/>
        </w:rPr>
        <w:t> </w:t>
      </w:r>
      <w:r w:rsidR="00067D57">
        <w:rPr>
          <w:b/>
          <w:noProof/>
        </w:rPr>
        <w:t> </w:t>
      </w:r>
      <w:r w:rsidR="00067D57">
        <w:rPr>
          <w:b/>
          <w:noProof/>
        </w:rPr>
        <w:t> </w:t>
      </w:r>
      <w:r w:rsidR="00067D57">
        <w:rPr>
          <w:b/>
          <w:noProof/>
        </w:rPr>
        <w:t> </w:t>
      </w:r>
      <w:r w:rsidR="00067D57">
        <w:rPr>
          <w:b/>
        </w:rPr>
        <w:fldChar w:fldCharType="end"/>
      </w:r>
      <w:r w:rsidR="00067D57">
        <w:t xml:space="preserve">, as </w:t>
      </w:r>
      <w:bookmarkStart w:id="38" w:name="Text53"/>
      <w:bookmarkEnd w:id="38"/>
      <w:r w:rsidR="00067D57">
        <w:rPr>
          <w:b/>
        </w:rPr>
        <w:fldChar w:fldCharType="begin">
          <w:ffData>
            <w:name w:val="Text1"/>
            <w:enabled/>
            <w:calcOnExit w:val="0"/>
            <w:textInput/>
          </w:ffData>
        </w:fldChar>
      </w:r>
      <w:r w:rsidR="00067D57">
        <w:rPr>
          <w:b/>
        </w:rPr>
        <w:instrText xml:space="preserve"> FORMTEXT </w:instrText>
      </w:r>
      <w:r w:rsidR="00067D57">
        <w:rPr>
          <w:b/>
        </w:rPr>
      </w:r>
      <w:r w:rsidR="00067D57">
        <w:rPr>
          <w:b/>
        </w:rPr>
        <w:fldChar w:fldCharType="separate"/>
      </w:r>
      <w:r w:rsidR="00067D57">
        <w:rPr>
          <w:b/>
          <w:noProof/>
        </w:rPr>
        <w:t> </w:t>
      </w:r>
      <w:r w:rsidR="00067D57">
        <w:rPr>
          <w:b/>
          <w:noProof/>
        </w:rPr>
        <w:t> </w:t>
      </w:r>
      <w:r w:rsidR="00067D57">
        <w:rPr>
          <w:b/>
          <w:noProof/>
        </w:rPr>
        <w:t> </w:t>
      </w:r>
      <w:r w:rsidR="00067D57">
        <w:rPr>
          <w:b/>
          <w:noProof/>
        </w:rPr>
        <w:t> </w:t>
      </w:r>
      <w:r w:rsidR="00067D57">
        <w:rPr>
          <w:b/>
          <w:noProof/>
        </w:rPr>
        <w:t> </w:t>
      </w:r>
      <w:r w:rsidR="00067D57">
        <w:rPr>
          <w:b/>
        </w:rPr>
        <w:fldChar w:fldCharType="end"/>
      </w:r>
      <w:r w:rsidR="00067D57">
        <w:t>, subscribed to the foregoing instrument, appeared before me this day in person and severally acknowledged that he/she, being thereunto duly authorized, signed, sealed with the seal of said corporation, and delivered the same instrument as the free and voluntary act of said corporation and as his/her own free and voluntary act, for the uses and purposes therein set forth.</w:t>
      </w:r>
    </w:p>
    <w:p w14:paraId="5C5AB6FE" w14:textId="77777777" w:rsidR="009078A5" w:rsidRDefault="009078A5" w:rsidP="00492D95">
      <w:pPr>
        <w:spacing w:line="240" w:lineRule="exact"/>
      </w:pPr>
      <w:r>
        <w:tab/>
        <w:t xml:space="preserve">GIVEN under my hand and notarial seal this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day of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w:t>
      </w:r>
    </w:p>
    <w:p w14:paraId="5C5AB6FF" w14:textId="77777777" w:rsidR="005E7C52" w:rsidRDefault="005E7C52" w:rsidP="00492D95">
      <w:pPr>
        <w:spacing w:line="240" w:lineRule="exact"/>
      </w:pPr>
    </w:p>
    <w:p w14:paraId="5C5AB700" w14:textId="77777777" w:rsidR="009078A5" w:rsidRDefault="009078A5" w:rsidP="00492D95">
      <w:pPr>
        <w:spacing w:line="240" w:lineRule="exact"/>
      </w:pPr>
    </w:p>
    <w:p w14:paraId="5C5AB701" w14:textId="77777777" w:rsidR="009078A5" w:rsidRDefault="009078A5" w:rsidP="00492D95">
      <w:pPr>
        <w:spacing w:line="240" w:lineRule="exact"/>
      </w:pPr>
      <w:r>
        <w:t>____________________________________</w:t>
      </w:r>
      <w:r>
        <w:tab/>
      </w:r>
      <w:r>
        <w:tab/>
      </w:r>
      <w:r>
        <w:tab/>
      </w:r>
      <w:r>
        <w:tab/>
      </w:r>
      <w:r>
        <w:tab/>
      </w:r>
      <w:r>
        <w:tab/>
      </w:r>
    </w:p>
    <w:p w14:paraId="5C5AB702" w14:textId="77777777" w:rsidR="009078A5" w:rsidRDefault="009078A5" w:rsidP="00492D95">
      <w:pPr>
        <w:spacing w:line="240" w:lineRule="exact"/>
      </w:pPr>
      <w:r>
        <w:t xml:space="preserve">Notary Public in and for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County, Illinois</w:t>
      </w:r>
    </w:p>
    <w:p w14:paraId="5C5AB703" w14:textId="77777777" w:rsidR="009078A5" w:rsidRDefault="009078A5" w:rsidP="00492D95">
      <w:pPr>
        <w:spacing w:line="240" w:lineRule="exact"/>
      </w:pPr>
    </w:p>
    <w:p w14:paraId="5C5AB704" w14:textId="77777777" w:rsidR="009078A5" w:rsidRDefault="009078A5" w:rsidP="00492D95">
      <w:pPr>
        <w:spacing w:line="240" w:lineRule="exact"/>
      </w:pPr>
      <w:r>
        <w:t xml:space="preserve">My commission expires: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w:t>
      </w:r>
      <w:r>
        <w:rPr>
          <w:b/>
          <w:u w:val="single"/>
        </w:rPr>
        <w:t xml:space="preserve">     </w:t>
      </w:r>
    </w:p>
    <w:p w14:paraId="5C5AB705" w14:textId="77777777" w:rsidR="009078A5" w:rsidRDefault="009078A5" w:rsidP="00492D95">
      <w:pPr>
        <w:spacing w:line="240" w:lineRule="exact"/>
      </w:pPr>
    </w:p>
    <w:p w14:paraId="5C5AB706" w14:textId="77777777" w:rsidR="009078A5" w:rsidRDefault="009078A5" w:rsidP="00492D95">
      <w:pPr>
        <w:spacing w:line="240" w:lineRule="exact"/>
      </w:pPr>
      <w:r>
        <w:t>(SEAL)</w:t>
      </w:r>
    </w:p>
    <w:p w14:paraId="5C5AB707" w14:textId="77777777" w:rsidR="00FC071F" w:rsidRDefault="00FC071F" w:rsidP="00492D95">
      <w:pPr>
        <w:spacing w:line="240" w:lineRule="exact"/>
      </w:pPr>
    </w:p>
    <w:p w14:paraId="5C5AB708" w14:textId="77777777" w:rsidR="00FC071F" w:rsidRDefault="00FC071F" w:rsidP="00492D95">
      <w:pPr>
        <w:spacing w:line="240" w:lineRule="exact"/>
      </w:pPr>
    </w:p>
    <w:p w14:paraId="5C5AB709" w14:textId="77777777" w:rsidR="00FC071F" w:rsidRDefault="00FC071F" w:rsidP="00492D95">
      <w:pPr>
        <w:spacing w:line="240" w:lineRule="exact"/>
      </w:pPr>
      <w:r>
        <w:t>The form of this Parity Agreement was prepared by the Office of the General Counsel, United States Department of Agriculture, and the material in the blank spaces was inserted under the direction of:</w:t>
      </w:r>
      <w:r w:rsidR="005E7C52">
        <w:t xml:space="preserve"> </w:t>
      </w:r>
      <w:r w:rsidR="005E7C52">
        <w:rPr>
          <w:b/>
        </w:rPr>
        <w:fldChar w:fldCharType="begin">
          <w:ffData>
            <w:name w:val="Text1"/>
            <w:enabled/>
            <w:calcOnExit w:val="0"/>
            <w:textInput/>
          </w:ffData>
        </w:fldChar>
      </w:r>
      <w:r w:rsidR="005E7C52">
        <w:rPr>
          <w:b/>
        </w:rPr>
        <w:instrText xml:space="preserve"> FORMTEXT </w:instrText>
      </w:r>
      <w:r w:rsidR="005E7C52">
        <w:rPr>
          <w:b/>
        </w:rPr>
      </w:r>
      <w:r w:rsidR="005E7C52">
        <w:rPr>
          <w:b/>
        </w:rPr>
        <w:fldChar w:fldCharType="separate"/>
      </w:r>
      <w:r w:rsidR="005E7C52">
        <w:rPr>
          <w:b/>
          <w:noProof/>
        </w:rPr>
        <w:t> </w:t>
      </w:r>
      <w:r w:rsidR="005E7C52">
        <w:rPr>
          <w:b/>
          <w:noProof/>
        </w:rPr>
        <w:t> </w:t>
      </w:r>
      <w:r w:rsidR="005E7C52">
        <w:rPr>
          <w:b/>
          <w:noProof/>
        </w:rPr>
        <w:t> </w:t>
      </w:r>
      <w:r w:rsidR="005E7C52">
        <w:rPr>
          <w:b/>
          <w:noProof/>
        </w:rPr>
        <w:t> </w:t>
      </w:r>
      <w:r w:rsidR="005E7C52">
        <w:rPr>
          <w:b/>
          <w:noProof/>
        </w:rPr>
        <w:t> </w:t>
      </w:r>
      <w:r w:rsidR="005E7C52">
        <w:rPr>
          <w:b/>
        </w:rPr>
        <w:fldChar w:fldCharType="end"/>
      </w:r>
    </w:p>
    <w:p w14:paraId="5C5AB70A" w14:textId="77777777" w:rsidR="00FC071F" w:rsidRDefault="00FC071F" w:rsidP="00492D95">
      <w:pPr>
        <w:spacing w:line="240" w:lineRule="exact"/>
      </w:pPr>
    </w:p>
    <w:p w14:paraId="5C5AB70B" w14:textId="77777777" w:rsidR="00FC071F" w:rsidRDefault="00FC071F" w:rsidP="00492D95">
      <w:pPr>
        <w:spacing w:line="240" w:lineRule="exact"/>
      </w:pPr>
      <w:r>
        <w:rPr>
          <w:u w:val="single"/>
        </w:rPr>
        <w:t xml:space="preserve">                                                                                                                                                                      </w:t>
      </w:r>
    </w:p>
    <w:p w14:paraId="5C5AB70C" w14:textId="77777777" w:rsidR="00FC071F" w:rsidRDefault="00FC071F" w:rsidP="00492D95">
      <w:pPr>
        <w:spacing w:line="240" w:lineRule="exact"/>
      </w:pPr>
    </w:p>
    <w:p w14:paraId="5C5AB70D" w14:textId="77777777" w:rsidR="00FC071F" w:rsidRDefault="00FC071F" w:rsidP="00492D95">
      <w:pPr>
        <w:spacing w:line="240" w:lineRule="exact"/>
      </w:pPr>
    </w:p>
    <w:p w14:paraId="5C5AB70E" w14:textId="77777777" w:rsidR="00FC071F" w:rsidRDefault="00FC071F" w:rsidP="00492D95">
      <w:pPr>
        <w:spacing w:line="240" w:lineRule="exact"/>
      </w:pPr>
    </w:p>
    <w:p w14:paraId="5C5AB70F" w14:textId="77777777" w:rsidR="00FC071F" w:rsidRDefault="00FC071F" w:rsidP="00492D95">
      <w:pPr>
        <w:spacing w:line="240" w:lineRule="exact"/>
      </w:pPr>
    </w:p>
    <w:p w14:paraId="5C5AB710" w14:textId="77777777" w:rsidR="00FC071F" w:rsidRDefault="00FC071F" w:rsidP="00492D95">
      <w:pPr>
        <w:spacing w:line="240" w:lineRule="exact"/>
      </w:pPr>
    </w:p>
    <w:p w14:paraId="5C5AB711" w14:textId="77777777" w:rsidR="00FC071F" w:rsidRDefault="00FC071F" w:rsidP="00492D95">
      <w:pPr>
        <w:spacing w:line="240" w:lineRule="exact"/>
      </w:pPr>
    </w:p>
    <w:p w14:paraId="5C5AB712" w14:textId="77777777" w:rsidR="00FC071F" w:rsidRDefault="00FC071F" w:rsidP="00492D95">
      <w:pPr>
        <w:spacing w:line="240" w:lineRule="exact"/>
      </w:pPr>
    </w:p>
    <w:p w14:paraId="5C5AB713" w14:textId="77777777" w:rsidR="00FC071F" w:rsidRDefault="00FC071F" w:rsidP="00492D95">
      <w:pPr>
        <w:spacing w:line="240" w:lineRule="exact"/>
      </w:pPr>
    </w:p>
    <w:p w14:paraId="5C5AB714" w14:textId="77777777" w:rsidR="00FC071F" w:rsidRDefault="00FC071F" w:rsidP="00492D95">
      <w:pPr>
        <w:spacing w:line="240" w:lineRule="exact"/>
      </w:pPr>
    </w:p>
    <w:p w14:paraId="5C5AB715" w14:textId="77777777" w:rsidR="00FC071F" w:rsidRDefault="00FC071F" w:rsidP="00492D95">
      <w:pPr>
        <w:spacing w:line="240" w:lineRule="exact"/>
      </w:pPr>
    </w:p>
    <w:p w14:paraId="5C5AB716" w14:textId="77777777" w:rsidR="00FC071F" w:rsidRDefault="00FC071F" w:rsidP="00492D95">
      <w:pPr>
        <w:spacing w:line="240" w:lineRule="exact"/>
      </w:pPr>
    </w:p>
    <w:p w14:paraId="5C5AB717" w14:textId="77777777" w:rsidR="00FC071F" w:rsidRDefault="00FC071F" w:rsidP="00492D95">
      <w:pPr>
        <w:spacing w:line="240" w:lineRule="exact"/>
      </w:pPr>
    </w:p>
    <w:p w14:paraId="5C5AB718" w14:textId="77777777" w:rsidR="00FC071F" w:rsidRDefault="00FC071F" w:rsidP="00492D95">
      <w:pPr>
        <w:spacing w:line="240" w:lineRule="exact"/>
      </w:pPr>
    </w:p>
    <w:p w14:paraId="5C5AB719" w14:textId="77777777" w:rsidR="002F7333" w:rsidRDefault="002F7333" w:rsidP="00492D95">
      <w:pPr>
        <w:spacing w:line="240" w:lineRule="exact"/>
        <w:outlineLvl w:val="0"/>
      </w:pPr>
    </w:p>
    <w:p w14:paraId="5C5AB71A" w14:textId="77777777" w:rsidR="002F7333" w:rsidRDefault="002F7333" w:rsidP="00492D95">
      <w:pPr>
        <w:spacing w:line="240" w:lineRule="exact"/>
        <w:jc w:val="center"/>
        <w:outlineLvl w:val="0"/>
        <w:rPr>
          <w:u w:val="single"/>
        </w:rPr>
      </w:pPr>
    </w:p>
    <w:p w14:paraId="5C5AB71B" w14:textId="77777777" w:rsidR="002F7333" w:rsidRDefault="002F7333" w:rsidP="00492D95">
      <w:pPr>
        <w:spacing w:line="240" w:lineRule="exact"/>
        <w:jc w:val="center"/>
        <w:outlineLvl w:val="0"/>
        <w:rPr>
          <w:u w:val="single"/>
        </w:rPr>
      </w:pPr>
    </w:p>
    <w:p w14:paraId="5C5AB71C" w14:textId="77777777" w:rsidR="009078A5" w:rsidRDefault="009078A5" w:rsidP="00492D95">
      <w:pPr>
        <w:spacing w:line="240" w:lineRule="exact"/>
        <w:jc w:val="center"/>
        <w:outlineLvl w:val="0"/>
        <w:rPr>
          <w:u w:val="single"/>
        </w:rPr>
      </w:pPr>
    </w:p>
    <w:p w14:paraId="5C5AB71D" w14:textId="77777777" w:rsidR="009078A5" w:rsidRDefault="009078A5" w:rsidP="00492D95">
      <w:pPr>
        <w:spacing w:line="240" w:lineRule="exact"/>
        <w:jc w:val="center"/>
        <w:outlineLvl w:val="0"/>
        <w:rPr>
          <w:u w:val="single"/>
        </w:rPr>
      </w:pPr>
    </w:p>
    <w:p w14:paraId="5C5AB71E" w14:textId="77777777" w:rsidR="00AD164B" w:rsidRDefault="00AD164B" w:rsidP="00492D95">
      <w:pPr>
        <w:spacing w:line="240" w:lineRule="exact"/>
        <w:jc w:val="center"/>
        <w:outlineLvl w:val="0"/>
        <w:rPr>
          <w:u w:val="single"/>
        </w:rPr>
      </w:pPr>
    </w:p>
    <w:p w14:paraId="5C5AB71F" w14:textId="77777777" w:rsidR="00AD164B" w:rsidRDefault="00AD164B" w:rsidP="00492D95">
      <w:pPr>
        <w:spacing w:line="240" w:lineRule="exact"/>
        <w:jc w:val="center"/>
        <w:outlineLvl w:val="0"/>
        <w:rPr>
          <w:u w:val="single"/>
        </w:rPr>
      </w:pPr>
    </w:p>
    <w:p w14:paraId="5C5AB720" w14:textId="77777777" w:rsidR="00AD164B" w:rsidRDefault="00AD164B" w:rsidP="00492D95">
      <w:pPr>
        <w:spacing w:line="240" w:lineRule="exact"/>
        <w:jc w:val="center"/>
        <w:outlineLvl w:val="0"/>
        <w:rPr>
          <w:u w:val="single"/>
        </w:rPr>
      </w:pPr>
    </w:p>
    <w:p w14:paraId="5C5AB721" w14:textId="77777777" w:rsidR="00492D95" w:rsidRDefault="00492D95" w:rsidP="00492D95">
      <w:pPr>
        <w:spacing w:line="240" w:lineRule="exact"/>
        <w:jc w:val="center"/>
        <w:outlineLvl w:val="0"/>
        <w:rPr>
          <w:u w:val="single"/>
        </w:rPr>
      </w:pPr>
    </w:p>
    <w:p w14:paraId="5C5AB722" w14:textId="77777777" w:rsidR="00492D95" w:rsidRDefault="00492D95" w:rsidP="00492D95">
      <w:pPr>
        <w:spacing w:line="240" w:lineRule="exact"/>
        <w:jc w:val="center"/>
        <w:outlineLvl w:val="0"/>
        <w:rPr>
          <w:u w:val="single"/>
        </w:rPr>
      </w:pPr>
    </w:p>
    <w:p w14:paraId="5C5AB723" w14:textId="77777777" w:rsidR="00FC071F" w:rsidRDefault="00FC071F" w:rsidP="00492D95">
      <w:pPr>
        <w:spacing w:line="240" w:lineRule="exact"/>
        <w:jc w:val="center"/>
        <w:outlineLvl w:val="0"/>
        <w:rPr>
          <w:u w:val="single"/>
        </w:rPr>
      </w:pPr>
      <w:r>
        <w:rPr>
          <w:u w:val="single"/>
        </w:rPr>
        <w:lastRenderedPageBreak/>
        <w:t>SCHEDULE A</w:t>
      </w:r>
    </w:p>
    <w:p w14:paraId="5C5AB724" w14:textId="77777777" w:rsidR="00FC071F" w:rsidRDefault="005E7C52" w:rsidP="0041480F">
      <w:pPr>
        <w:spacing w:line="240" w:lineRule="exact"/>
        <w:rPr>
          <w:u w:val="single"/>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41480F">
        <w:rPr>
          <w:b/>
        </w:rPr>
        <w:t> </w:t>
      </w:r>
      <w:r w:rsidR="0041480F">
        <w:rPr>
          <w:b/>
        </w:rPr>
        <w:t> </w:t>
      </w:r>
      <w:r w:rsidR="0041480F">
        <w:rPr>
          <w:b/>
        </w:rPr>
        <w:t> </w:t>
      </w:r>
      <w:r w:rsidR="0041480F">
        <w:rPr>
          <w:b/>
        </w:rPr>
        <w:t> </w:t>
      </w:r>
      <w:r w:rsidR="0041480F">
        <w:rPr>
          <w:b/>
        </w:rPr>
        <w:t> </w:t>
      </w:r>
      <w:r>
        <w:rPr>
          <w:b/>
        </w:rPr>
        <w:fldChar w:fldCharType="end"/>
      </w:r>
    </w:p>
    <w:p w14:paraId="5C5AB725" w14:textId="77777777" w:rsidR="002F7333" w:rsidRDefault="002F7333" w:rsidP="00492D95">
      <w:pPr>
        <w:spacing w:line="240" w:lineRule="exact"/>
        <w:jc w:val="center"/>
        <w:rPr>
          <w:u w:val="single"/>
        </w:rPr>
      </w:pPr>
    </w:p>
    <w:p w14:paraId="5C5AB726" w14:textId="77777777" w:rsidR="002F7333" w:rsidRDefault="002F7333" w:rsidP="00492D95">
      <w:pPr>
        <w:spacing w:line="240" w:lineRule="exact"/>
        <w:jc w:val="center"/>
        <w:rPr>
          <w:u w:val="single"/>
        </w:rPr>
      </w:pPr>
    </w:p>
    <w:p w14:paraId="5C5AB727" w14:textId="77777777" w:rsidR="00FC071F" w:rsidRDefault="00FC071F" w:rsidP="00492D95">
      <w:pPr>
        <w:spacing w:line="240" w:lineRule="exact"/>
        <w:jc w:val="center"/>
        <w:rPr>
          <w:u w:val="single"/>
        </w:rPr>
      </w:pPr>
    </w:p>
    <w:p w14:paraId="5C5AB728" w14:textId="77777777" w:rsidR="00FC071F" w:rsidRDefault="00FC071F" w:rsidP="00492D95">
      <w:pPr>
        <w:spacing w:line="240" w:lineRule="exact"/>
        <w:jc w:val="center"/>
        <w:outlineLvl w:val="0"/>
        <w:rPr>
          <w:u w:val="single"/>
        </w:rPr>
      </w:pPr>
      <w:r>
        <w:rPr>
          <w:u w:val="single"/>
        </w:rPr>
        <w:t>REAL ESTATE</w:t>
      </w:r>
      <w:r>
        <w:t>:</w:t>
      </w:r>
    </w:p>
    <w:p w14:paraId="5C5AB729" w14:textId="77777777" w:rsidR="00FC071F" w:rsidRDefault="005E7C52" w:rsidP="0041480F">
      <w:pPr>
        <w:spacing w:line="240" w:lineRule="exact"/>
        <w:rPr>
          <w:u w:val="single"/>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C5AB72A" w14:textId="77777777" w:rsidR="00FC071F" w:rsidRDefault="00FC071F" w:rsidP="00492D95">
      <w:pPr>
        <w:spacing w:line="240" w:lineRule="exact"/>
        <w:jc w:val="center"/>
        <w:rPr>
          <w:u w:val="single"/>
        </w:rPr>
      </w:pPr>
    </w:p>
    <w:p w14:paraId="5C5AB72B" w14:textId="77777777" w:rsidR="00FC071F" w:rsidRDefault="00FC071F" w:rsidP="00492D95">
      <w:pPr>
        <w:spacing w:line="240" w:lineRule="exact"/>
        <w:jc w:val="center"/>
        <w:rPr>
          <w:u w:val="single"/>
        </w:rPr>
      </w:pPr>
    </w:p>
    <w:p w14:paraId="5C5AB72C" w14:textId="77777777" w:rsidR="00FC071F" w:rsidRDefault="00FC071F" w:rsidP="00492D95">
      <w:pPr>
        <w:spacing w:line="240" w:lineRule="exact"/>
        <w:jc w:val="center"/>
        <w:rPr>
          <w:u w:val="single"/>
        </w:rPr>
      </w:pPr>
    </w:p>
    <w:p w14:paraId="5C5AB72D" w14:textId="77777777" w:rsidR="00FC071F" w:rsidRDefault="00FC071F" w:rsidP="00492D95">
      <w:pPr>
        <w:spacing w:line="240" w:lineRule="exact"/>
        <w:jc w:val="center"/>
        <w:rPr>
          <w:u w:val="single"/>
        </w:rPr>
      </w:pPr>
    </w:p>
    <w:p w14:paraId="5C5AB72E" w14:textId="77777777" w:rsidR="00FC071F" w:rsidRDefault="00FC071F" w:rsidP="00492D95">
      <w:pPr>
        <w:spacing w:line="240" w:lineRule="exact"/>
        <w:jc w:val="center"/>
        <w:rPr>
          <w:u w:val="single"/>
        </w:rPr>
      </w:pPr>
    </w:p>
    <w:p w14:paraId="5C5AB72F" w14:textId="77777777" w:rsidR="00FC071F" w:rsidRDefault="00FC071F" w:rsidP="00492D95">
      <w:pPr>
        <w:spacing w:line="240" w:lineRule="exact"/>
        <w:jc w:val="center"/>
        <w:rPr>
          <w:u w:val="single"/>
        </w:rPr>
      </w:pPr>
    </w:p>
    <w:p w14:paraId="5C5AB730" w14:textId="77777777" w:rsidR="00FC071F" w:rsidRDefault="00FC071F" w:rsidP="00492D95">
      <w:pPr>
        <w:spacing w:line="240" w:lineRule="exact"/>
        <w:jc w:val="center"/>
        <w:rPr>
          <w:u w:val="single"/>
        </w:rPr>
      </w:pPr>
    </w:p>
    <w:p w14:paraId="5C5AB731" w14:textId="77777777" w:rsidR="00FC071F" w:rsidRDefault="00FC071F" w:rsidP="00492D95">
      <w:pPr>
        <w:spacing w:line="240" w:lineRule="exact"/>
        <w:jc w:val="center"/>
        <w:rPr>
          <w:u w:val="single"/>
        </w:rPr>
      </w:pPr>
    </w:p>
    <w:p w14:paraId="5C5AB732" w14:textId="77777777" w:rsidR="00FC071F" w:rsidRDefault="00FC071F" w:rsidP="00492D95">
      <w:pPr>
        <w:spacing w:line="240" w:lineRule="exact"/>
        <w:jc w:val="center"/>
        <w:rPr>
          <w:u w:val="single"/>
        </w:rPr>
      </w:pPr>
    </w:p>
    <w:p w14:paraId="5C5AB733" w14:textId="77777777" w:rsidR="00FC071F" w:rsidRDefault="00FC071F" w:rsidP="00492D95">
      <w:pPr>
        <w:spacing w:line="240" w:lineRule="exact"/>
        <w:jc w:val="center"/>
        <w:rPr>
          <w:u w:val="single"/>
        </w:rPr>
      </w:pPr>
    </w:p>
    <w:p w14:paraId="5C5AB734" w14:textId="77777777" w:rsidR="00FC071F" w:rsidRDefault="00FC071F" w:rsidP="00492D95">
      <w:pPr>
        <w:spacing w:line="240" w:lineRule="exact"/>
        <w:jc w:val="center"/>
        <w:rPr>
          <w:u w:val="single"/>
        </w:rPr>
      </w:pPr>
    </w:p>
    <w:p w14:paraId="5C5AB735" w14:textId="77777777" w:rsidR="00FC071F" w:rsidRDefault="00FC071F" w:rsidP="00492D95">
      <w:pPr>
        <w:spacing w:line="240" w:lineRule="exact"/>
        <w:jc w:val="center"/>
        <w:rPr>
          <w:u w:val="single"/>
        </w:rPr>
      </w:pPr>
    </w:p>
    <w:p w14:paraId="5C5AB736" w14:textId="77777777" w:rsidR="00FC071F" w:rsidRDefault="00FC071F" w:rsidP="00492D95">
      <w:pPr>
        <w:spacing w:line="240" w:lineRule="exact"/>
        <w:jc w:val="center"/>
        <w:rPr>
          <w:u w:val="single"/>
        </w:rPr>
      </w:pPr>
    </w:p>
    <w:p w14:paraId="5C5AB737" w14:textId="77777777" w:rsidR="00FC071F" w:rsidRDefault="00FC071F" w:rsidP="00492D95">
      <w:pPr>
        <w:spacing w:line="240" w:lineRule="exact"/>
        <w:jc w:val="center"/>
        <w:outlineLvl w:val="0"/>
      </w:pPr>
      <w:r>
        <w:rPr>
          <w:u w:val="single"/>
        </w:rPr>
        <w:t>PERSONAL PROPERTY</w:t>
      </w:r>
      <w:r>
        <w:t>:</w:t>
      </w:r>
    </w:p>
    <w:p w14:paraId="5C5AB738" w14:textId="77777777" w:rsidR="005E7C52" w:rsidRDefault="005E7C52" w:rsidP="0041480F">
      <w:pPr>
        <w:spacing w:line="240" w:lineRule="exact"/>
        <w:outlineLvl w:val="0"/>
        <w:rPr>
          <w:u w:val="single"/>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sectPr w:rsidR="005E7C52" w:rsidSect="009F753B">
      <w:headerReference w:type="default" r:id="rId11"/>
      <w:type w:val="continuous"/>
      <w:pgSz w:w="12240" w:h="15840"/>
      <w:pgMar w:top="1440" w:right="1440" w:bottom="1440" w:left="1440" w:header="432" w:footer="11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AB73B" w14:textId="77777777" w:rsidR="009D2685" w:rsidRDefault="009D2685" w:rsidP="007012AE">
      <w:r>
        <w:separator/>
      </w:r>
    </w:p>
  </w:endnote>
  <w:endnote w:type="continuationSeparator" w:id="0">
    <w:p w14:paraId="5C5AB73C" w14:textId="77777777" w:rsidR="009D2685" w:rsidRDefault="009D2685" w:rsidP="0070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B739" w14:textId="77777777" w:rsidR="009D2685" w:rsidRDefault="009D2685" w:rsidP="007012AE">
      <w:r>
        <w:separator/>
      </w:r>
    </w:p>
  </w:footnote>
  <w:footnote w:type="continuationSeparator" w:id="0">
    <w:p w14:paraId="5C5AB73A" w14:textId="77777777" w:rsidR="009D2685" w:rsidRDefault="009D2685" w:rsidP="0070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B73D" w14:textId="77777777" w:rsidR="009F753B" w:rsidRPr="009F753B" w:rsidRDefault="009F753B" w:rsidP="009F753B">
    <w:pPr>
      <w:autoSpaceDE w:val="0"/>
      <w:autoSpaceDN w:val="0"/>
      <w:adjustRightInd w:val="0"/>
      <w:jc w:val="both"/>
      <w:rPr>
        <w:color w:val="000000"/>
        <w:szCs w:val="24"/>
      </w:rPr>
    </w:pPr>
    <w:r w:rsidRPr="009F753B">
      <w:rPr>
        <w:color w:val="000000"/>
        <w:szCs w:val="24"/>
      </w:rPr>
      <w:t xml:space="preserve">USDA-RD </w:t>
    </w:r>
    <w:r>
      <w:rPr>
        <w:color w:val="000000"/>
        <w:szCs w:val="24"/>
      </w:rPr>
      <w:tab/>
    </w:r>
    <w:r>
      <w:rPr>
        <w:color w:val="000000"/>
        <w:szCs w:val="24"/>
      </w:rPr>
      <w:tab/>
    </w:r>
    <w:r>
      <w:rPr>
        <w:color w:val="000000"/>
        <w:szCs w:val="24"/>
      </w:rPr>
      <w:tab/>
    </w:r>
    <w:r>
      <w:rPr>
        <w:color w:val="000000"/>
        <w:szCs w:val="24"/>
      </w:rPr>
      <w:tab/>
    </w:r>
    <w:r>
      <w:rPr>
        <w:color w:val="000000"/>
        <w:szCs w:val="24"/>
      </w:rPr>
      <w:tab/>
    </w:r>
    <w:r w:rsidRPr="009F753B">
      <w:rPr>
        <w:color w:val="000000"/>
        <w:szCs w:val="24"/>
      </w:rPr>
      <w:t xml:space="preserve">Position 5 </w:t>
    </w:r>
  </w:p>
  <w:p w14:paraId="5C5AB73E" w14:textId="77777777" w:rsidR="007012AE" w:rsidRDefault="009F753B" w:rsidP="009F753B">
    <w:pPr>
      <w:autoSpaceDE w:val="0"/>
      <w:autoSpaceDN w:val="0"/>
      <w:adjustRightInd w:val="0"/>
      <w:rPr>
        <w:color w:val="000000"/>
        <w:szCs w:val="24"/>
      </w:rPr>
    </w:pPr>
    <w:r>
      <w:rPr>
        <w:color w:val="000000"/>
        <w:szCs w:val="24"/>
      </w:rPr>
      <w:t>Form-RD IL 1927-30</w:t>
    </w:r>
  </w:p>
  <w:p w14:paraId="5C5AB73F" w14:textId="77777777" w:rsidR="009F753B" w:rsidRDefault="009F753B" w:rsidP="009F753B">
    <w:pPr>
      <w:autoSpaceDE w:val="0"/>
      <w:autoSpaceDN w:val="0"/>
      <w:adjustRightInd w:val="0"/>
      <w:rPr>
        <w:color w:val="000000"/>
        <w:szCs w:val="24"/>
      </w:rPr>
    </w:pPr>
    <w:r>
      <w:rPr>
        <w:color w:val="000000"/>
        <w:szCs w:val="24"/>
      </w:rPr>
      <w:t>04</w:t>
    </w:r>
    <w:r w:rsidR="0041480F">
      <w:rPr>
        <w:color w:val="000000"/>
        <w:szCs w:val="24"/>
      </w:rPr>
      <w:t>-11</w:t>
    </w:r>
  </w:p>
  <w:p w14:paraId="5C5AB740" w14:textId="77777777" w:rsidR="009F753B" w:rsidRPr="009F753B" w:rsidRDefault="009F753B" w:rsidP="009F753B">
    <w:pPr>
      <w:autoSpaceDE w:val="0"/>
      <w:autoSpaceDN w:val="0"/>
      <w:adjustRightInd w:val="0"/>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8636C"/>
    <w:multiLevelType w:val="hybridMultilevel"/>
    <w:tmpl w:val="DFF8DB90"/>
    <w:lvl w:ilvl="0" w:tplc="8F04F6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875C1"/>
    <w:multiLevelType w:val="hybridMultilevel"/>
    <w:tmpl w:val="95FC7BBE"/>
    <w:lvl w:ilvl="0" w:tplc="8F04F64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9B5FD1"/>
    <w:multiLevelType w:val="hybridMultilevel"/>
    <w:tmpl w:val="10B8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6346D"/>
    <w:multiLevelType w:val="hybridMultilevel"/>
    <w:tmpl w:val="D582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z/mWx7TF4E1LscUt3Jli5wUL+U=" w:salt="oRtthg2EJhKIB6PZWTjq7w=="/>
  <w:defaultTabStop w:val="720"/>
  <w:hyphenationZone w:val="0"/>
  <w:doNotHyphenateCaps/>
  <w:evenAndOddHeader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D3"/>
    <w:rsid w:val="00063F44"/>
    <w:rsid w:val="00067D57"/>
    <w:rsid w:val="000A0444"/>
    <w:rsid w:val="00106770"/>
    <w:rsid w:val="001F3782"/>
    <w:rsid w:val="0022795B"/>
    <w:rsid w:val="002748ED"/>
    <w:rsid w:val="002F7333"/>
    <w:rsid w:val="003E1620"/>
    <w:rsid w:val="0041480F"/>
    <w:rsid w:val="00451CCD"/>
    <w:rsid w:val="00492D95"/>
    <w:rsid w:val="00493CEC"/>
    <w:rsid w:val="004B5643"/>
    <w:rsid w:val="004C2274"/>
    <w:rsid w:val="00523040"/>
    <w:rsid w:val="00543E10"/>
    <w:rsid w:val="005E14D4"/>
    <w:rsid w:val="005E7C52"/>
    <w:rsid w:val="005E7E48"/>
    <w:rsid w:val="0068271C"/>
    <w:rsid w:val="00685A10"/>
    <w:rsid w:val="006A7283"/>
    <w:rsid w:val="007012AE"/>
    <w:rsid w:val="007169C3"/>
    <w:rsid w:val="008512BD"/>
    <w:rsid w:val="008A04A7"/>
    <w:rsid w:val="009057FC"/>
    <w:rsid w:val="009078A5"/>
    <w:rsid w:val="009905B4"/>
    <w:rsid w:val="009954EA"/>
    <w:rsid w:val="009D2685"/>
    <w:rsid w:val="009F753B"/>
    <w:rsid w:val="00A71C6D"/>
    <w:rsid w:val="00AD164B"/>
    <w:rsid w:val="00B32FD3"/>
    <w:rsid w:val="00B53AF3"/>
    <w:rsid w:val="00B56F1E"/>
    <w:rsid w:val="00B92E78"/>
    <w:rsid w:val="00BF52F1"/>
    <w:rsid w:val="00CE30ED"/>
    <w:rsid w:val="00CF0665"/>
    <w:rsid w:val="00CF5466"/>
    <w:rsid w:val="00D259DF"/>
    <w:rsid w:val="00DA6B97"/>
    <w:rsid w:val="00F2581C"/>
    <w:rsid w:val="00FC071F"/>
    <w:rsid w:val="00FD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C5AB697"/>
  <w15:docId w15:val="{F4FAA43A-FE80-43AE-A129-FC933F7F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32FD3"/>
    <w:pPr>
      <w:shd w:val="clear" w:color="auto" w:fill="000080"/>
    </w:pPr>
    <w:rPr>
      <w:rFonts w:ascii="Tahoma" w:hAnsi="Tahoma" w:cs="Tahoma"/>
      <w:sz w:val="20"/>
    </w:rPr>
  </w:style>
  <w:style w:type="character" w:customStyle="1" w:styleId="DefaultPara">
    <w:name w:val="Default Para"/>
    <w:basedOn w:val="DefaultParagraphFont"/>
    <w:rPr>
      <w:sz w:val="20"/>
    </w:rPr>
  </w:style>
  <w:style w:type="character" w:customStyle="1" w:styleId="DefaultPara0">
    <w:name w:val="Default Para"/>
    <w:basedOn w:val="DefaultParagraphFont"/>
  </w:style>
  <w:style w:type="paragraph" w:customStyle="1" w:styleId="WPHeader">
    <w:name w:val="WP_Header"/>
    <w:basedOn w:val="Normal"/>
    <w:pPr>
      <w:widowControl w:val="0"/>
      <w:tabs>
        <w:tab w:val="center" w:pos="4320"/>
        <w:tab w:val="right" w:pos="8640"/>
        <w:tab w:val="left" w:pos="9360"/>
      </w:tabs>
    </w:pPr>
  </w:style>
  <w:style w:type="character" w:customStyle="1" w:styleId="CommentRefe">
    <w:name w:val="Comment Refe"/>
    <w:basedOn w:val="DefaultParagraphFont"/>
    <w:rPr>
      <w:sz w:val="16"/>
    </w:rPr>
  </w:style>
  <w:style w:type="paragraph" w:styleId="CommentText">
    <w:name w:val="annotation text"/>
    <w:basedOn w:val="Normal"/>
    <w:pPr>
      <w:widowControl w:val="0"/>
    </w:pPr>
  </w:style>
  <w:style w:type="paragraph" w:customStyle="1" w:styleId="WPFooter">
    <w:name w:val="WP_Footer"/>
    <w:basedOn w:val="Normal"/>
    <w:pPr>
      <w:widowControl w:val="0"/>
      <w:tabs>
        <w:tab w:val="center" w:pos="4320"/>
        <w:tab w:val="right" w:pos="8640"/>
        <w:tab w:val="left" w:pos="9360"/>
      </w:tabs>
    </w:pPr>
  </w:style>
  <w:style w:type="paragraph" w:styleId="ListParagraph">
    <w:name w:val="List Paragraph"/>
    <w:basedOn w:val="Normal"/>
    <w:uiPriority w:val="34"/>
    <w:qFormat/>
    <w:rsid w:val="00063F44"/>
    <w:pPr>
      <w:ind w:left="720"/>
    </w:pPr>
  </w:style>
  <w:style w:type="paragraph" w:styleId="Header">
    <w:name w:val="header"/>
    <w:basedOn w:val="Normal"/>
    <w:link w:val="HeaderChar"/>
    <w:rsid w:val="007012AE"/>
    <w:pPr>
      <w:tabs>
        <w:tab w:val="center" w:pos="4680"/>
        <w:tab w:val="right" w:pos="9360"/>
      </w:tabs>
    </w:pPr>
  </w:style>
  <w:style w:type="character" w:customStyle="1" w:styleId="HeaderChar">
    <w:name w:val="Header Char"/>
    <w:basedOn w:val="DefaultParagraphFont"/>
    <w:link w:val="Header"/>
    <w:rsid w:val="007012AE"/>
    <w:rPr>
      <w:sz w:val="24"/>
    </w:rPr>
  </w:style>
  <w:style w:type="paragraph" w:styleId="Footer">
    <w:name w:val="footer"/>
    <w:basedOn w:val="Normal"/>
    <w:link w:val="FooterChar"/>
    <w:rsid w:val="007012AE"/>
    <w:pPr>
      <w:tabs>
        <w:tab w:val="center" w:pos="4680"/>
        <w:tab w:val="right" w:pos="9360"/>
      </w:tabs>
    </w:pPr>
  </w:style>
  <w:style w:type="character" w:customStyle="1" w:styleId="FooterChar">
    <w:name w:val="Footer Char"/>
    <w:basedOn w:val="DefaultParagraphFont"/>
    <w:link w:val="Footer"/>
    <w:rsid w:val="007012AE"/>
    <w:rPr>
      <w:sz w:val="24"/>
    </w:rPr>
  </w:style>
  <w:style w:type="paragraph" w:customStyle="1" w:styleId="Default">
    <w:name w:val="Default"/>
    <w:rsid w:val="009F753B"/>
    <w:pPr>
      <w:autoSpaceDE w:val="0"/>
      <w:autoSpaceDN w:val="0"/>
      <w:adjustRightInd w:val="0"/>
    </w:pPr>
    <w:rPr>
      <w:rFonts w:ascii="Courier New" w:hAnsi="Courier New" w:cs="Courier New"/>
      <w:color w:val="000000"/>
      <w:sz w:val="24"/>
      <w:szCs w:val="24"/>
    </w:rPr>
  </w:style>
  <w:style w:type="table" w:styleId="TableGrid">
    <w:name w:val="Table Grid"/>
    <w:basedOn w:val="TableNormal"/>
    <w:rsid w:val="0041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DEA9556EEC3459343D63E2D1C98EB" ma:contentTypeVersion="14" ma:contentTypeDescription="Create a new document." ma:contentTypeScope="" ma:versionID="ef5e527aadcf987444bcefd7b3a64260">
  <xsd:schema xmlns:xsd="http://www.w3.org/2001/XMLSchema" xmlns:xs="http://www.w3.org/2001/XMLSchema" xmlns:p="http://schemas.microsoft.com/office/2006/metadata/properties" xmlns:ns2="5fdd853b-37ac-4e62-9b05-3c960bf00420" targetNamespace="http://schemas.microsoft.com/office/2006/metadata/properties" ma:root="true" ma:fieldsID="1970dbe95cffcefb8994b32dd241db65" ns2:_="">
    <xsd:import namespace="5fdd853b-37ac-4e62-9b05-3c960bf004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d853b-37ac-4e62-9b05-3c960bf00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CAC8-2A9C-47BA-AC08-EDC8CA62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d853b-37ac-4e62-9b05-3c960bf00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9ACAA-066A-41DB-BD55-6ACD416F0B58}">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5fdd853b-37ac-4e62-9b05-3c960bf00420"/>
    <ds:schemaRef ds:uri="http://schemas.microsoft.com/office/infopath/2007/PartnerControls"/>
  </ds:schemaRefs>
</ds:datastoreItem>
</file>

<file path=customXml/itemProps3.xml><?xml version="1.0" encoding="utf-8"?>
<ds:datastoreItem xmlns:ds="http://schemas.openxmlformats.org/officeDocument/2006/customXml" ds:itemID="{9693C4DF-BC55-4347-8FE9-26CD66159987}">
  <ds:schemaRefs>
    <ds:schemaRef ds:uri="http://schemas.microsoft.com/sharepoint/v3/contenttype/forms"/>
  </ds:schemaRefs>
</ds:datastoreItem>
</file>

<file path=customXml/itemProps4.xml><?xml version="1.0" encoding="utf-8"?>
<ds:datastoreItem xmlns:ds="http://schemas.openxmlformats.org/officeDocument/2006/customXml" ds:itemID="{04E60B35-9E13-4F47-A9AE-86A22553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PARITY</vt:lpstr>
    </vt:vector>
  </TitlesOfParts>
  <Company>USDA</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PARITY</dc:title>
  <dc:subject/>
  <dc:creator>tina.anstrom</dc:creator>
  <cp:keywords/>
  <cp:lastModifiedBy>Hayes, Patience - RD, Champaign, IL</cp:lastModifiedBy>
  <cp:revision>2</cp:revision>
  <cp:lastPrinted>2010-12-21T19:09:00Z</cp:lastPrinted>
  <dcterms:created xsi:type="dcterms:W3CDTF">2019-09-30T14:04:00Z</dcterms:created>
  <dcterms:modified xsi:type="dcterms:W3CDTF">2019-09-30T14:04:00Z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0x01010082DDEA9556EEC3459343D63E2D1C98EB</vt:lpwstr>
  </property>
  <property fmtid="{D5CDD505-2E9C-101B-9397-08002B2CF9AE}" pid="3" name="Order">
    <vt:r8>4200</vt:r8>
  </property>
</Properties>
</file>