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CE" w:rsidRDefault="00AE64C6">
      <w:pPr>
        <w:jc w:val="center"/>
        <w:rPr>
          <w:b/>
          <w:sz w:val="28"/>
        </w:rPr>
      </w:pPr>
      <w:r>
        <w:rPr>
          <w:b/>
          <w:sz w:val="28"/>
        </w:rPr>
        <w:t xml:space="preserve">USDA Rural Development - </w:t>
      </w:r>
      <w:r w:rsidR="00065F12">
        <w:rPr>
          <w:b/>
          <w:sz w:val="28"/>
        </w:rPr>
        <w:t>WEP</w:t>
      </w:r>
    </w:p>
    <w:p w:rsidR="007A6DCE" w:rsidRDefault="00AE64C6">
      <w:pPr>
        <w:jc w:val="center"/>
        <w:rPr>
          <w:b/>
          <w:sz w:val="28"/>
        </w:rPr>
      </w:pPr>
      <w:r>
        <w:rPr>
          <w:b/>
          <w:sz w:val="28"/>
        </w:rPr>
        <w:t>Construction Closeout</w:t>
      </w:r>
      <w:r w:rsidR="007A6DCE">
        <w:rPr>
          <w:b/>
          <w:sz w:val="28"/>
        </w:rPr>
        <w:t xml:space="preserve"> Checklist</w:t>
      </w:r>
    </w:p>
    <w:p w:rsidR="007A6DCE" w:rsidRDefault="007A6DCE">
      <w:pPr>
        <w:jc w:val="center"/>
        <w:rPr>
          <w:rFonts w:ascii="Arial" w:hAnsi="Arial"/>
          <w:sz w:val="24"/>
        </w:rPr>
      </w:pPr>
    </w:p>
    <w:tbl>
      <w:tblPr>
        <w:tblW w:w="1024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507"/>
        <w:gridCol w:w="637"/>
        <w:gridCol w:w="8590"/>
      </w:tblGrid>
      <w:tr w:rsidR="007A6DCE">
        <w:trPr>
          <w:cantSplit/>
          <w:trHeight w:val="709"/>
        </w:trPr>
        <w:tc>
          <w:tcPr>
            <w:tcW w:w="10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A6DCE" w:rsidRDefault="007A6DCE">
            <w:pPr>
              <w:jc w:val="center"/>
              <w:rPr>
                <w:sz w:val="18"/>
              </w:rPr>
            </w:pPr>
          </w:p>
          <w:p w:rsidR="007A6DCE" w:rsidRDefault="007A6D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Received</w:t>
            </w:r>
          </w:p>
          <w:p w:rsidR="007A6DCE" w:rsidRDefault="007A6DCE">
            <w:pPr>
              <w:jc w:val="center"/>
              <w:rPr>
                <w:sz w:val="18"/>
              </w:rPr>
            </w:pPr>
          </w:p>
        </w:tc>
        <w:tc>
          <w:tcPr>
            <w:tcW w:w="637" w:type="dxa"/>
            <w:vMerge w:val="restart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  <w:p w:rsidR="007A6DCE" w:rsidRDefault="007A6DCE">
            <w:pPr>
              <w:jc w:val="center"/>
              <w:rPr>
                <w:sz w:val="16"/>
              </w:rPr>
            </w:pPr>
          </w:p>
          <w:p w:rsidR="007A6DCE" w:rsidRDefault="007A6DCE">
            <w:pPr>
              <w:jc w:val="center"/>
              <w:rPr>
                <w:sz w:val="16"/>
              </w:rPr>
            </w:pPr>
          </w:p>
          <w:p w:rsidR="007A6DCE" w:rsidRDefault="007A6DCE">
            <w:pPr>
              <w:jc w:val="center"/>
              <w:rPr>
                <w:sz w:val="16"/>
              </w:rPr>
            </w:pPr>
          </w:p>
          <w:p w:rsidR="007A6DCE" w:rsidRDefault="007A6DCE">
            <w:pPr>
              <w:jc w:val="center"/>
              <w:rPr>
                <w:sz w:val="16"/>
              </w:rPr>
            </w:pPr>
          </w:p>
          <w:p w:rsidR="007A6DCE" w:rsidRDefault="007A6DC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590" w:type="dxa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7A6DCE" w:rsidRDefault="007A6DCE">
            <w:pPr>
              <w:rPr>
                <w:b/>
                <w:sz w:val="28"/>
              </w:rPr>
            </w:pPr>
          </w:p>
          <w:p w:rsidR="007A6DCE" w:rsidRPr="00E16C4D" w:rsidRDefault="007A6DCE">
            <w:pPr>
              <w:jc w:val="center"/>
              <w:rPr>
                <w:sz w:val="28"/>
              </w:rPr>
            </w:pPr>
          </w:p>
          <w:p w:rsidR="007A6DCE" w:rsidRDefault="00AE64C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Submittals</w:t>
            </w:r>
            <w:r w:rsidR="007A6DCE">
              <w:rPr>
                <w:b/>
                <w:sz w:val="28"/>
              </w:rPr>
              <w:t xml:space="preserve"> Required</w:t>
            </w:r>
          </w:p>
        </w:tc>
      </w:tr>
      <w:tr w:rsidR="007A6DCE">
        <w:trPr>
          <w:cantSplit/>
          <w:trHeight w:val="709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7A6DCE" w:rsidRDefault="007A6D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7A6DCE" w:rsidRDefault="007A6DC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37" w:type="dxa"/>
            <w:vMerge/>
            <w:tcBorders>
              <w:top w:val="nil"/>
              <w:bottom w:val="thinThickThinSmallGap" w:sz="24" w:space="0" w:color="auto"/>
              <w:right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8590" w:type="dxa"/>
            <w:vMerge/>
            <w:tcBorders>
              <w:top w:val="nil"/>
              <w:left w:val="nil"/>
              <w:bottom w:val="thinThickThinSmallGap" w:sz="24" w:space="0" w:color="auto"/>
              <w:right w:val="double" w:sz="4" w:space="0" w:color="auto"/>
            </w:tcBorders>
          </w:tcPr>
          <w:p w:rsidR="007A6DCE" w:rsidRDefault="007A6DCE">
            <w:pPr>
              <w:rPr>
                <w:sz w:val="24"/>
              </w:rPr>
            </w:pPr>
          </w:p>
        </w:tc>
      </w:tr>
      <w:tr w:rsidR="00FF44AE">
        <w:trPr>
          <w:trHeight w:val="709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F44AE" w:rsidRDefault="00FF44AE">
            <w:pPr>
              <w:jc w:val="center"/>
              <w:rPr>
                <w:sz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FF44AE" w:rsidRDefault="00FF44A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44AE" w:rsidRDefault="00FF44AE">
            <w:pPr>
              <w:jc w:val="center"/>
              <w:rPr>
                <w:sz w:val="24"/>
              </w:rPr>
            </w:pPr>
          </w:p>
          <w:p w:rsidR="00FF44AE" w:rsidRDefault="00FF44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F44AE" w:rsidRDefault="00FF44AE">
            <w:pPr>
              <w:rPr>
                <w:sz w:val="24"/>
              </w:rPr>
            </w:pPr>
          </w:p>
          <w:p w:rsidR="00FF44AE" w:rsidRDefault="00FF44AE" w:rsidP="00FF44AE">
            <w:pPr>
              <w:rPr>
                <w:sz w:val="24"/>
              </w:rPr>
            </w:pPr>
            <w:r>
              <w:rPr>
                <w:sz w:val="24"/>
              </w:rPr>
              <w:t xml:space="preserve">Engineer's Certificate of Substantial Completion, EJCDC C-625 w / punch list </w:t>
            </w:r>
          </w:p>
        </w:tc>
      </w:tr>
      <w:tr w:rsidR="007A6DCE">
        <w:trPr>
          <w:trHeight w:val="709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  <w:p w:rsidR="007A6DCE" w:rsidRDefault="00FF44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A6DCE">
              <w:rPr>
                <w:sz w:val="24"/>
              </w:rPr>
              <w:t>.</w:t>
            </w:r>
          </w:p>
        </w:tc>
        <w:tc>
          <w:tcPr>
            <w:tcW w:w="8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F44AE" w:rsidRDefault="007A6DCE" w:rsidP="00FD2B9E">
            <w:pPr>
              <w:rPr>
                <w:sz w:val="24"/>
              </w:rPr>
            </w:pPr>
            <w:r>
              <w:rPr>
                <w:sz w:val="24"/>
              </w:rPr>
              <w:t>Contractor Release of Liens   From Prime And All Sub Contractors</w:t>
            </w:r>
          </w:p>
          <w:p w:rsidR="005435AE" w:rsidRDefault="005435AE" w:rsidP="00FD2B9E">
            <w:pPr>
              <w:ind w:left="342"/>
              <w:jc w:val="both"/>
              <w:rPr>
                <w:sz w:val="24"/>
              </w:rPr>
            </w:pPr>
            <w:r>
              <w:rPr>
                <w:sz w:val="24"/>
              </w:rPr>
              <w:t>AIA Document G706 – Contractor’s Affidavit of Payment of Debts and Claims</w:t>
            </w:r>
          </w:p>
          <w:p w:rsidR="005435AE" w:rsidRDefault="005435AE" w:rsidP="00FD2B9E">
            <w:pPr>
              <w:ind w:left="342"/>
              <w:jc w:val="both"/>
              <w:rPr>
                <w:sz w:val="24"/>
              </w:rPr>
            </w:pPr>
            <w:r>
              <w:rPr>
                <w:sz w:val="24"/>
              </w:rPr>
              <w:t>AIA Document G706A – Contractor’s Affidavit of Release of Liens</w:t>
            </w:r>
          </w:p>
          <w:p w:rsidR="00FF44AE" w:rsidRDefault="005435AE" w:rsidP="00FD2B9E">
            <w:pPr>
              <w:ind w:left="342"/>
              <w:jc w:val="both"/>
              <w:rPr>
                <w:sz w:val="24"/>
              </w:rPr>
            </w:pPr>
            <w:r>
              <w:rPr>
                <w:sz w:val="24"/>
              </w:rPr>
              <w:t>AIA Document G706A – Contractor’s Affidavit of Release of Liens from all subcontractors and material suppliers</w:t>
            </w:r>
          </w:p>
        </w:tc>
      </w:tr>
      <w:tr w:rsidR="00033CCA">
        <w:trPr>
          <w:trHeight w:val="710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33CCA" w:rsidRDefault="00033CCA">
            <w:pPr>
              <w:jc w:val="center"/>
              <w:rPr>
                <w:sz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33CCA" w:rsidRDefault="00033CCA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3CCA" w:rsidRDefault="00033CCA">
            <w:pPr>
              <w:jc w:val="center"/>
              <w:rPr>
                <w:sz w:val="24"/>
              </w:rPr>
            </w:pPr>
          </w:p>
          <w:p w:rsidR="00033CCA" w:rsidRDefault="00FF44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33CCA">
              <w:rPr>
                <w:sz w:val="24"/>
              </w:rPr>
              <w:t>.</w:t>
            </w:r>
          </w:p>
        </w:tc>
        <w:tc>
          <w:tcPr>
            <w:tcW w:w="8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033CCA" w:rsidRDefault="00033CCA">
            <w:pPr>
              <w:rPr>
                <w:sz w:val="24"/>
              </w:rPr>
            </w:pPr>
          </w:p>
          <w:p w:rsidR="00033CCA" w:rsidRDefault="00033CCA">
            <w:pPr>
              <w:rPr>
                <w:sz w:val="24"/>
              </w:rPr>
            </w:pPr>
            <w:r>
              <w:rPr>
                <w:sz w:val="24"/>
              </w:rPr>
              <w:t>AIA Document G707 – Consent of Surety Company to Final Payment</w:t>
            </w:r>
          </w:p>
        </w:tc>
      </w:tr>
      <w:tr w:rsidR="007A6DCE">
        <w:trPr>
          <w:trHeight w:val="710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  <w:p w:rsidR="007A6DCE" w:rsidRDefault="00FF44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7A6DCE">
              <w:rPr>
                <w:sz w:val="24"/>
              </w:rPr>
              <w:t>.</w:t>
            </w:r>
          </w:p>
        </w:tc>
        <w:tc>
          <w:tcPr>
            <w:tcW w:w="8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A6DCE" w:rsidRDefault="007A6DCE">
            <w:pPr>
              <w:rPr>
                <w:sz w:val="24"/>
              </w:rPr>
            </w:pPr>
          </w:p>
          <w:p w:rsidR="007A6DCE" w:rsidRDefault="00AE64C6">
            <w:pPr>
              <w:rPr>
                <w:sz w:val="24"/>
              </w:rPr>
            </w:pPr>
            <w:r>
              <w:rPr>
                <w:sz w:val="24"/>
              </w:rPr>
              <w:t xml:space="preserve">Final &amp; Updated Form E </w:t>
            </w:r>
            <w:r w:rsidR="007A6DCE">
              <w:rPr>
                <w:sz w:val="24"/>
              </w:rPr>
              <w:t>Cost Certification Sheet</w:t>
            </w:r>
          </w:p>
        </w:tc>
      </w:tr>
      <w:tr w:rsidR="007A6DCE">
        <w:trPr>
          <w:trHeight w:val="709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  <w:p w:rsidR="007A6DCE" w:rsidRDefault="00FF44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A6DCE">
              <w:rPr>
                <w:sz w:val="24"/>
              </w:rPr>
              <w:t>.</w:t>
            </w:r>
          </w:p>
        </w:tc>
        <w:tc>
          <w:tcPr>
            <w:tcW w:w="8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A6DCE" w:rsidRDefault="007A6DCE">
            <w:pPr>
              <w:rPr>
                <w:sz w:val="24"/>
              </w:rPr>
            </w:pPr>
          </w:p>
          <w:p w:rsidR="007A6DCE" w:rsidRDefault="007A6DCE">
            <w:pPr>
              <w:rPr>
                <w:sz w:val="24"/>
              </w:rPr>
            </w:pPr>
            <w:r>
              <w:rPr>
                <w:sz w:val="24"/>
              </w:rPr>
              <w:t>Final Over Under Adjusting Change Order</w:t>
            </w:r>
          </w:p>
        </w:tc>
      </w:tr>
      <w:tr w:rsidR="007A6DCE">
        <w:trPr>
          <w:trHeight w:val="709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  <w:p w:rsidR="007A6DCE" w:rsidRDefault="00FF44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7A6DCE">
              <w:rPr>
                <w:sz w:val="24"/>
              </w:rPr>
              <w:t>.</w:t>
            </w:r>
          </w:p>
        </w:tc>
        <w:tc>
          <w:tcPr>
            <w:tcW w:w="8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A6DCE" w:rsidRDefault="007A6DCE">
            <w:pPr>
              <w:rPr>
                <w:sz w:val="24"/>
              </w:rPr>
            </w:pPr>
          </w:p>
          <w:p w:rsidR="000351AB" w:rsidRDefault="000351AB" w:rsidP="000351AB">
            <w:pPr>
              <w:rPr>
                <w:sz w:val="24"/>
              </w:rPr>
            </w:pPr>
            <w:r>
              <w:rPr>
                <w:sz w:val="24"/>
              </w:rPr>
              <w:t>Transmittal to Owner documenting submittal of w</w:t>
            </w:r>
            <w:r w:rsidR="00AE64C6">
              <w:rPr>
                <w:sz w:val="24"/>
              </w:rPr>
              <w:t>arrant</w:t>
            </w:r>
            <w:r>
              <w:rPr>
                <w:sz w:val="24"/>
              </w:rPr>
              <w:t>ies, O&amp;M manuals, and record drawings</w:t>
            </w:r>
          </w:p>
        </w:tc>
      </w:tr>
      <w:tr w:rsidR="007A6DCE" w:rsidTr="004E77F2">
        <w:trPr>
          <w:trHeight w:val="710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  <w:p w:rsidR="007A6DCE" w:rsidRDefault="00033C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A6DCE">
              <w:rPr>
                <w:sz w:val="24"/>
              </w:rPr>
              <w:t>.</w:t>
            </w:r>
          </w:p>
        </w:tc>
        <w:tc>
          <w:tcPr>
            <w:tcW w:w="8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A6DCE" w:rsidRDefault="007A6DCE" w:rsidP="004E77F2">
            <w:pPr>
              <w:rPr>
                <w:sz w:val="24"/>
              </w:rPr>
            </w:pPr>
            <w:r>
              <w:rPr>
                <w:sz w:val="24"/>
              </w:rPr>
              <w:t>Engineer's Certification Letter to State Agency Indicating the Project was Completed in accordance with the Approved Plans and Specifications</w:t>
            </w:r>
          </w:p>
        </w:tc>
      </w:tr>
      <w:tr w:rsidR="007A6DCE" w:rsidTr="004E77F2">
        <w:trPr>
          <w:trHeight w:val="709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  <w:p w:rsidR="007A6DCE" w:rsidRDefault="00033C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7A6DCE">
              <w:rPr>
                <w:sz w:val="24"/>
              </w:rPr>
              <w:t>.</w:t>
            </w:r>
          </w:p>
        </w:tc>
        <w:tc>
          <w:tcPr>
            <w:tcW w:w="8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A6DCE" w:rsidRDefault="007A6DCE" w:rsidP="004E77F2">
            <w:pPr>
              <w:rPr>
                <w:sz w:val="24"/>
              </w:rPr>
            </w:pPr>
            <w:r>
              <w:rPr>
                <w:sz w:val="24"/>
              </w:rPr>
              <w:t>Village / Town Board Resolution indicating Acceptance of Project as Complete</w:t>
            </w:r>
            <w:r w:rsidR="00AE64C6">
              <w:rPr>
                <w:sz w:val="24"/>
              </w:rPr>
              <w:t xml:space="preserve"> and Recommending Final Payment, with</w:t>
            </w:r>
            <w:r>
              <w:rPr>
                <w:sz w:val="24"/>
              </w:rPr>
              <w:t xml:space="preserve"> Final Pay Request From Contractor</w:t>
            </w:r>
          </w:p>
        </w:tc>
      </w:tr>
      <w:tr w:rsidR="007A6DCE" w:rsidTr="005435AE">
        <w:trPr>
          <w:trHeight w:val="709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  <w:p w:rsidR="007A6DCE" w:rsidRDefault="00033C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7A6DCE">
              <w:rPr>
                <w:sz w:val="24"/>
              </w:rPr>
              <w:t>.</w:t>
            </w:r>
          </w:p>
        </w:tc>
        <w:tc>
          <w:tcPr>
            <w:tcW w:w="8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F44AE" w:rsidRDefault="00FF44AE" w:rsidP="00FF44AE">
            <w:pPr>
              <w:rPr>
                <w:sz w:val="24"/>
              </w:rPr>
            </w:pPr>
          </w:p>
          <w:p w:rsidR="007A6DCE" w:rsidRDefault="00FF44AE" w:rsidP="00FF44AE">
            <w:pPr>
              <w:rPr>
                <w:sz w:val="24"/>
              </w:rPr>
            </w:pPr>
            <w:r>
              <w:rPr>
                <w:sz w:val="24"/>
              </w:rPr>
              <w:t>Final Acceptance Letter from State Regulatory agency and permit to operate</w:t>
            </w:r>
          </w:p>
        </w:tc>
      </w:tr>
      <w:tr w:rsidR="007A6DCE" w:rsidTr="004E77F2">
        <w:trPr>
          <w:trHeight w:val="709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6DCE" w:rsidRDefault="007A6DCE">
            <w:pPr>
              <w:jc w:val="center"/>
              <w:rPr>
                <w:sz w:val="24"/>
              </w:rPr>
            </w:pPr>
          </w:p>
          <w:p w:rsidR="007A6DCE" w:rsidRDefault="00033CCA" w:rsidP="00E16C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E16C4D">
              <w:rPr>
                <w:sz w:val="24"/>
              </w:rPr>
              <w:t>.</w:t>
            </w:r>
          </w:p>
        </w:tc>
        <w:tc>
          <w:tcPr>
            <w:tcW w:w="8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A6DCE" w:rsidRDefault="00FF44AE" w:rsidP="004E77F2">
            <w:pPr>
              <w:rPr>
                <w:sz w:val="24"/>
              </w:rPr>
            </w:pPr>
            <w:r>
              <w:rPr>
                <w:i/>
                <w:sz w:val="24"/>
              </w:rPr>
              <w:t>If Applicable</w:t>
            </w:r>
            <w:r>
              <w:rPr>
                <w:sz w:val="24"/>
              </w:rPr>
              <w:t xml:space="preserve"> Verification from the Town / Village that a NYS certified operator will operate the new system.  Name of System Operator &amp; License to Operate</w:t>
            </w:r>
          </w:p>
        </w:tc>
      </w:tr>
      <w:tr w:rsidR="00346B55" w:rsidTr="004E77F2">
        <w:trPr>
          <w:trHeight w:val="710"/>
        </w:trPr>
        <w:tc>
          <w:tcPr>
            <w:tcW w:w="5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6B55" w:rsidRDefault="00346B5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346B55" w:rsidRDefault="00346B5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3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6B55" w:rsidRDefault="00346B55" w:rsidP="007A6DCE">
            <w:pPr>
              <w:jc w:val="center"/>
              <w:rPr>
                <w:sz w:val="24"/>
              </w:rPr>
            </w:pPr>
          </w:p>
          <w:p w:rsidR="00346B55" w:rsidRDefault="00033CCA" w:rsidP="007A6D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46B55" w:rsidRDefault="00FF44AE" w:rsidP="000351AB">
            <w:pPr>
              <w:rPr>
                <w:sz w:val="24"/>
              </w:rPr>
            </w:pPr>
            <w:r>
              <w:rPr>
                <w:i/>
                <w:sz w:val="24"/>
              </w:rPr>
              <w:t>If Applicable</w:t>
            </w:r>
            <w:r>
              <w:rPr>
                <w:sz w:val="24"/>
              </w:rPr>
              <w:t xml:space="preserve"> </w:t>
            </w:r>
            <w:r w:rsidR="000351AB">
              <w:rPr>
                <w:sz w:val="24"/>
              </w:rPr>
              <w:t>Engineer’s seismic certification and Engineer’s letter</w:t>
            </w:r>
            <w:r w:rsidR="00346B55">
              <w:rPr>
                <w:sz w:val="24"/>
              </w:rPr>
              <w:t xml:space="preserve"> indicating all facility construction is compliant with all</w:t>
            </w:r>
            <w:r w:rsidR="00AE64C6">
              <w:rPr>
                <w:sz w:val="24"/>
              </w:rPr>
              <w:t xml:space="preserve"> NYS </w:t>
            </w:r>
            <w:r w:rsidR="000351AB">
              <w:rPr>
                <w:sz w:val="24"/>
              </w:rPr>
              <w:t>and Federal</w:t>
            </w:r>
            <w:r w:rsidR="00AE64C6">
              <w:rPr>
                <w:sz w:val="24"/>
              </w:rPr>
              <w:t xml:space="preserve"> standards for </w:t>
            </w:r>
            <w:bookmarkStart w:id="0" w:name="_GoBack"/>
            <w:bookmarkEnd w:id="0"/>
            <w:r w:rsidR="005435AE">
              <w:rPr>
                <w:sz w:val="24"/>
              </w:rPr>
              <w:t>ADA</w:t>
            </w:r>
          </w:p>
        </w:tc>
      </w:tr>
    </w:tbl>
    <w:p w:rsidR="00CA1181" w:rsidRDefault="00CA1181" w:rsidP="005435AE">
      <w:pPr>
        <w:jc w:val="both"/>
      </w:pPr>
    </w:p>
    <w:sectPr w:rsidR="00CA1181" w:rsidSect="00C37B7D">
      <w:pgSz w:w="12240" w:h="15840" w:code="1"/>
      <w:pgMar w:top="1008" w:right="1800" w:bottom="576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45FEB"/>
    <w:multiLevelType w:val="singleLevel"/>
    <w:tmpl w:val="109450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55"/>
    <w:rsid w:val="00033CCA"/>
    <w:rsid w:val="000351AB"/>
    <w:rsid w:val="00065F12"/>
    <w:rsid w:val="002A3CF5"/>
    <w:rsid w:val="00346B55"/>
    <w:rsid w:val="004E77F2"/>
    <w:rsid w:val="005405BB"/>
    <w:rsid w:val="005435AE"/>
    <w:rsid w:val="0079720C"/>
    <w:rsid w:val="007A6DCE"/>
    <w:rsid w:val="00AE64C6"/>
    <w:rsid w:val="00B6254E"/>
    <w:rsid w:val="00B864E8"/>
    <w:rsid w:val="00C37B7D"/>
    <w:rsid w:val="00CA1181"/>
    <w:rsid w:val="00E16C4D"/>
    <w:rsid w:val="00EA7EEE"/>
    <w:rsid w:val="00FD2B9E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USDA Rural Development   RUS</vt:lpstr>
    </vt:vector>
  </TitlesOfParts>
  <Company>USDA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USDA Rural Development   RUS</dc:title>
  <dc:creator>dan.snyder</dc:creator>
  <cp:lastModifiedBy>Newman, Marcy - RD, Watertown, NY</cp:lastModifiedBy>
  <cp:revision>2</cp:revision>
  <cp:lastPrinted>2001-11-07T13:05:00Z</cp:lastPrinted>
  <dcterms:created xsi:type="dcterms:W3CDTF">2015-05-15T17:53:00Z</dcterms:created>
  <dcterms:modified xsi:type="dcterms:W3CDTF">2015-05-15T17:53:00Z</dcterms:modified>
</cp:coreProperties>
</file>