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FE4" w:rsidRPr="008F1E90" w:rsidRDefault="008F1E90" w:rsidP="008F1E90">
      <w:pPr>
        <w:pStyle w:val="Default"/>
        <w:rPr>
          <w:sz w:val="22"/>
          <w:szCs w:val="22"/>
        </w:rPr>
      </w:pPr>
      <w:bookmarkStart w:id="0" w:name="_GoBack"/>
      <w:bookmarkEnd w:id="0"/>
      <w:r w:rsidRPr="008F1E90">
        <w:rPr>
          <w:b/>
          <w:bCs/>
          <w:sz w:val="22"/>
          <w:szCs w:val="22"/>
        </w:rPr>
        <w:t xml:space="preserve">Public Information Meeting. </w:t>
      </w:r>
      <w:r w:rsidRPr="008F1E90">
        <w:rPr>
          <w:sz w:val="22"/>
          <w:szCs w:val="22"/>
        </w:rPr>
        <w:t>All applicants</w:t>
      </w:r>
      <w:r>
        <w:rPr>
          <w:sz w:val="22"/>
          <w:szCs w:val="22"/>
        </w:rPr>
        <w:t xml:space="preserve"> must hold at least one public </w:t>
      </w:r>
      <w:r w:rsidRPr="008F1E90">
        <w:rPr>
          <w:sz w:val="22"/>
          <w:szCs w:val="22"/>
        </w:rPr>
        <w:t>information meeting. The public meeting must be he</w:t>
      </w:r>
      <w:r>
        <w:rPr>
          <w:sz w:val="22"/>
          <w:szCs w:val="22"/>
        </w:rPr>
        <w:t xml:space="preserve">ld after the preapplication is </w:t>
      </w:r>
      <w:r w:rsidRPr="008F1E90">
        <w:rPr>
          <w:sz w:val="22"/>
          <w:szCs w:val="22"/>
        </w:rPr>
        <w:t>filed and not later than loan/grant approval. The meet</w:t>
      </w:r>
      <w:r>
        <w:rPr>
          <w:sz w:val="22"/>
          <w:szCs w:val="22"/>
        </w:rPr>
        <w:t xml:space="preserve">ing must give the citizenry an </w:t>
      </w:r>
      <w:r w:rsidRPr="008F1E90">
        <w:rPr>
          <w:sz w:val="22"/>
          <w:szCs w:val="22"/>
        </w:rPr>
        <w:t xml:space="preserve">opportunity to become acquainted with the proposed </w:t>
      </w:r>
      <w:r>
        <w:rPr>
          <w:sz w:val="22"/>
          <w:szCs w:val="22"/>
        </w:rPr>
        <w:t xml:space="preserve">project and to comment on such </w:t>
      </w:r>
      <w:r w:rsidRPr="008F1E90">
        <w:rPr>
          <w:sz w:val="22"/>
          <w:szCs w:val="22"/>
        </w:rPr>
        <w:t>items as economic and environmental impacts, service are</w:t>
      </w:r>
      <w:r>
        <w:rPr>
          <w:sz w:val="22"/>
          <w:szCs w:val="22"/>
        </w:rPr>
        <w:t xml:space="preserve">a, alternatives to the project </w:t>
      </w:r>
      <w:r w:rsidRPr="008F1E90">
        <w:rPr>
          <w:sz w:val="22"/>
          <w:szCs w:val="22"/>
        </w:rPr>
        <w:t>or any other issue identified by Rural Development. The</w:t>
      </w:r>
      <w:r>
        <w:rPr>
          <w:sz w:val="22"/>
          <w:szCs w:val="22"/>
        </w:rPr>
        <w:t xml:space="preserve"> applicant will be required at </w:t>
      </w:r>
      <w:r w:rsidRPr="008F1E90">
        <w:rPr>
          <w:sz w:val="22"/>
          <w:szCs w:val="22"/>
        </w:rPr>
        <w:t>least 10 days prior to the meeting, to publis</w:t>
      </w:r>
      <w:r>
        <w:rPr>
          <w:sz w:val="22"/>
          <w:szCs w:val="22"/>
        </w:rPr>
        <w:t xml:space="preserve">h a notice of the meeting in a </w:t>
      </w:r>
      <w:r w:rsidRPr="008F1E90">
        <w:rPr>
          <w:sz w:val="22"/>
          <w:szCs w:val="22"/>
        </w:rPr>
        <w:t>newspaper of general circulation in the service ar</w:t>
      </w:r>
      <w:r>
        <w:rPr>
          <w:sz w:val="22"/>
          <w:szCs w:val="22"/>
        </w:rPr>
        <w:t xml:space="preserve">ea, to post a public notice at </w:t>
      </w:r>
      <w:r w:rsidRPr="008F1E90">
        <w:rPr>
          <w:sz w:val="22"/>
          <w:szCs w:val="22"/>
        </w:rPr>
        <w:t>the applicant’s principal office, and to notify Ru</w:t>
      </w:r>
      <w:r>
        <w:rPr>
          <w:sz w:val="22"/>
          <w:szCs w:val="22"/>
        </w:rPr>
        <w:t xml:space="preserve">ral Development. The applicant </w:t>
      </w:r>
      <w:r w:rsidRPr="008F1E90">
        <w:rPr>
          <w:sz w:val="22"/>
          <w:szCs w:val="22"/>
        </w:rPr>
        <w:t>will provide Rural Development a copy of the p</w:t>
      </w:r>
      <w:r>
        <w:rPr>
          <w:sz w:val="22"/>
          <w:szCs w:val="22"/>
        </w:rPr>
        <w:t xml:space="preserve">ublished notice and minutes of </w:t>
      </w:r>
      <w:r w:rsidRPr="008F1E90">
        <w:rPr>
          <w:sz w:val="22"/>
          <w:szCs w:val="22"/>
        </w:rPr>
        <w:t>the public meeting. If a municipal applicant is bonding for</w:t>
      </w:r>
      <w:r>
        <w:rPr>
          <w:sz w:val="22"/>
          <w:szCs w:val="22"/>
        </w:rPr>
        <w:t xml:space="preserve"> a portion of the project, the </w:t>
      </w:r>
      <w:r w:rsidRPr="008F1E90">
        <w:rPr>
          <w:sz w:val="22"/>
          <w:szCs w:val="22"/>
        </w:rPr>
        <w:t>public meeting associated with obtaining bond approval will meet this requirement.</w:t>
      </w:r>
    </w:p>
    <w:sectPr w:rsidR="00C03FE4" w:rsidRPr="008F1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90"/>
    <w:rsid w:val="000D3739"/>
    <w:rsid w:val="008F1E90"/>
    <w:rsid w:val="00C0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37D8D-8405-4EE6-9FC7-B5589A0C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1E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Law, Eric - RD, Montpelier, VT</dc:creator>
  <cp:keywords/>
  <dc:description/>
  <cp:lastModifiedBy>Major, Pollaidh - RD, Montpelier, VT</cp:lastModifiedBy>
  <cp:revision>2</cp:revision>
  <dcterms:created xsi:type="dcterms:W3CDTF">2016-12-05T21:45:00Z</dcterms:created>
  <dcterms:modified xsi:type="dcterms:W3CDTF">2016-12-05T21:45:00Z</dcterms:modified>
</cp:coreProperties>
</file>