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97" w:rsidRDefault="00E33BB4">
      <w:pPr>
        <w:jc w:val="center"/>
      </w:pPr>
      <w:bookmarkStart w:id="0" w:name="_GoBack"/>
      <w:bookmarkEnd w:id="0"/>
      <w:r>
        <w:rPr>
          <w:b/>
          <w:color w:val="000080"/>
          <w:sz w:val="36"/>
        </w:rPr>
        <w:t xml:space="preserve">Appendix </w:t>
      </w:r>
      <w:r w:rsidR="00594D27">
        <w:rPr>
          <w:b/>
          <w:color w:val="000080"/>
          <w:sz w:val="36"/>
        </w:rPr>
        <w:t>C</w:t>
      </w:r>
      <w:r>
        <w:rPr>
          <w:b/>
          <w:color w:val="000080"/>
          <w:sz w:val="36"/>
        </w:rPr>
        <w:t>: Sample Opinion of Counsel</w:t>
      </w:r>
    </w:p>
    <w:p w:rsidR="00E33BB4" w:rsidRDefault="00E33BB4">
      <w:pPr>
        <w:jc w:val="center"/>
      </w:pPr>
    </w:p>
    <w:p w:rsidR="00E33BB4" w:rsidRDefault="00E33BB4">
      <w:pPr>
        <w:jc w:val="center"/>
      </w:pPr>
      <w:r>
        <w:t>[Attorney Letterhead]</w:t>
      </w:r>
    </w:p>
    <w:p w:rsidR="00E33BB4" w:rsidRDefault="00E33BB4">
      <w:pPr>
        <w:jc w:val="center"/>
      </w:pPr>
    </w:p>
    <w:p w:rsidR="00E33BB4" w:rsidRDefault="00E33BB4">
      <w:pPr>
        <w:jc w:val="center"/>
      </w:pPr>
    </w:p>
    <w:p w:rsidR="00E33BB4" w:rsidRDefault="00E33BB4" w:rsidP="00E33BB4">
      <w:r>
        <w:t>Date</w:t>
      </w:r>
    </w:p>
    <w:p w:rsidR="00E33BB4" w:rsidRDefault="00E33BB4" w:rsidP="00E33BB4"/>
    <w:p w:rsidR="00E33BB4" w:rsidRDefault="00E33BB4" w:rsidP="00E33BB4">
      <w:r>
        <w:t>Administrator</w:t>
      </w:r>
    </w:p>
    <w:p w:rsidR="00E33BB4" w:rsidRDefault="00E33BB4" w:rsidP="00E33BB4">
      <w:r>
        <w:t>Rural Utilities Service</w:t>
      </w:r>
    </w:p>
    <w:p w:rsidR="00E33BB4" w:rsidRDefault="00E33BB4" w:rsidP="00E33BB4">
      <w:r>
        <w:t>United States Department of Agriculture</w:t>
      </w:r>
    </w:p>
    <w:p w:rsidR="00E33BB4" w:rsidRDefault="00E33BB4" w:rsidP="00E33BB4">
      <w:r>
        <w:t>Stop 1500</w:t>
      </w:r>
    </w:p>
    <w:p w:rsidR="00E33BB4" w:rsidRDefault="00E33BB4" w:rsidP="00E33BB4">
      <w:r>
        <w:t>Washington, D.C. 20250-1500</w:t>
      </w:r>
    </w:p>
    <w:p w:rsidR="00E33BB4" w:rsidRDefault="00E33BB4" w:rsidP="00E33BB4"/>
    <w:p w:rsidR="00E33BB4" w:rsidRDefault="00E33BB4" w:rsidP="00E33BB4">
      <w:r>
        <w:t>Subject: (Company Name)</w:t>
      </w:r>
    </w:p>
    <w:p w:rsidR="00E33BB4" w:rsidRDefault="00E33BB4" w:rsidP="00E33BB4"/>
    <w:p w:rsidR="00E33BB4" w:rsidRDefault="00E33BB4" w:rsidP="00E33BB4">
      <w:r>
        <w:t>Ladies and Gentlemen:</w:t>
      </w:r>
    </w:p>
    <w:p w:rsidR="00E33BB4" w:rsidRDefault="00E33BB4" w:rsidP="00E33BB4"/>
    <w:p w:rsidR="00E33BB4" w:rsidRDefault="00E33BB4" w:rsidP="00E33BB4">
      <w:r>
        <w:t>We are counsel to __________________ (the “Company”) in connection with the Company’s application (Application) for a loan or loan guarantee from the Rural Utilities Service (RUS) to provide telephone service.  We have examined or caused to be examined by competent and trustworthy persons such corporate records and files and such other records, indexes, and files as we have deemed necessary to permit us to render the opinions expressed herein.</w:t>
      </w:r>
    </w:p>
    <w:p w:rsidR="00E33BB4" w:rsidRDefault="00E33BB4" w:rsidP="00E33BB4"/>
    <w:p w:rsidR="00E33BB4" w:rsidRDefault="00E33BB4" w:rsidP="00E33BB4">
      <w:r>
        <w:t>We are of the opinion that:</w:t>
      </w:r>
    </w:p>
    <w:p w:rsidR="00E33BB4" w:rsidRDefault="00E33BB4" w:rsidP="00E33BB4"/>
    <w:p w:rsidR="00E33BB4" w:rsidRDefault="00E33BB4" w:rsidP="00E33BB4">
      <w:pPr>
        <w:widowControl w:val="0"/>
        <w:numPr>
          <w:ilvl w:val="0"/>
          <w:numId w:val="74"/>
        </w:numPr>
        <w:tabs>
          <w:tab w:val="left" w:pos="-1440"/>
        </w:tabs>
        <w:autoSpaceDE w:val="0"/>
        <w:autoSpaceDN w:val="0"/>
        <w:adjustRightInd w:val="0"/>
        <w:ind w:hanging="450"/>
      </w:pPr>
      <w:r>
        <w:t xml:space="preserve">The Company is a </w:t>
      </w:r>
      <w:r>
        <w:rPr>
          <w:u w:val="single"/>
        </w:rPr>
        <w:t>(corporation, cooperative, limited liability company, etc.)</w:t>
      </w:r>
      <w:r>
        <w:t xml:space="preserve"> duly formed, validly existing and in good standing under the laws of the State of _______________.</w:t>
      </w:r>
    </w:p>
    <w:p w:rsidR="00E33BB4" w:rsidRDefault="00E33BB4" w:rsidP="00E33BB4"/>
    <w:p w:rsidR="00E33BB4" w:rsidRDefault="00E33BB4" w:rsidP="00E33BB4">
      <w:pPr>
        <w:widowControl w:val="0"/>
        <w:numPr>
          <w:ilvl w:val="0"/>
          <w:numId w:val="74"/>
        </w:numPr>
        <w:tabs>
          <w:tab w:val="left" w:pos="-1440"/>
        </w:tabs>
        <w:autoSpaceDE w:val="0"/>
        <w:autoSpaceDN w:val="0"/>
        <w:adjustRightInd w:val="0"/>
        <w:ind w:hanging="450"/>
      </w:pPr>
      <w:r>
        <w:t>The Company operates in the State(s) of _____________________ and is duly licensed and qualified and in good standing as a foreign _______________, authorized to do business and own property in such State(s).</w:t>
      </w:r>
    </w:p>
    <w:p w:rsidR="00E33BB4" w:rsidRDefault="00E33BB4" w:rsidP="00E33BB4"/>
    <w:p w:rsidR="00E33BB4" w:rsidRDefault="00E33BB4" w:rsidP="00E33BB4">
      <w:pPr>
        <w:widowControl w:val="0"/>
        <w:numPr>
          <w:ilvl w:val="0"/>
          <w:numId w:val="74"/>
        </w:numPr>
        <w:tabs>
          <w:tab w:val="left" w:pos="-1440"/>
        </w:tabs>
        <w:autoSpaceDE w:val="0"/>
        <w:autoSpaceDN w:val="0"/>
        <w:adjustRightInd w:val="0"/>
        <w:ind w:hanging="450"/>
      </w:pPr>
      <w:r>
        <w:t>The Company has full legal right, power and authority to own its property and carry on its business as now conducted.</w:t>
      </w:r>
    </w:p>
    <w:p w:rsidR="00E33BB4" w:rsidRDefault="00E33BB4" w:rsidP="00E33BB4">
      <w:pPr>
        <w:ind w:hanging="450"/>
      </w:pPr>
    </w:p>
    <w:p w:rsidR="00E33BB4" w:rsidRDefault="00E33BB4" w:rsidP="00E33BB4">
      <w:pPr>
        <w:widowControl w:val="0"/>
        <w:numPr>
          <w:ilvl w:val="0"/>
          <w:numId w:val="74"/>
        </w:numPr>
        <w:tabs>
          <w:tab w:val="left" w:pos="-1440"/>
        </w:tabs>
        <w:autoSpaceDE w:val="0"/>
        <w:autoSpaceDN w:val="0"/>
        <w:adjustRightInd w:val="0"/>
        <w:ind w:hanging="450"/>
      </w:pPr>
      <w:r>
        <w:t>The execution, delivery and performance by the Company of the Application and the consummation of the transactions contemplated thereby are within the powers of the Company.</w:t>
      </w:r>
    </w:p>
    <w:p w:rsidR="00E33BB4" w:rsidRDefault="00E33BB4" w:rsidP="00E33BB4">
      <w:pPr>
        <w:ind w:hanging="450"/>
      </w:pPr>
    </w:p>
    <w:p w:rsidR="00E33BB4" w:rsidRDefault="00E33BB4" w:rsidP="00E33BB4">
      <w:pPr>
        <w:widowControl w:val="0"/>
        <w:numPr>
          <w:ilvl w:val="0"/>
          <w:numId w:val="74"/>
        </w:numPr>
        <w:tabs>
          <w:tab w:val="left" w:pos="-1440"/>
        </w:tabs>
        <w:autoSpaceDE w:val="0"/>
        <w:autoSpaceDN w:val="0"/>
        <w:adjustRightInd w:val="0"/>
        <w:ind w:hanging="450"/>
      </w:pPr>
      <w:r>
        <w:t>The Application has been duly executed by the Company.</w:t>
      </w:r>
    </w:p>
    <w:p w:rsidR="00E33BB4" w:rsidRDefault="00E33BB4" w:rsidP="00E33BB4">
      <w:pPr>
        <w:ind w:hanging="450"/>
      </w:pPr>
    </w:p>
    <w:p w:rsidR="00E33BB4" w:rsidRDefault="00E33BB4" w:rsidP="00E33BB4">
      <w:pPr>
        <w:widowControl w:val="0"/>
        <w:numPr>
          <w:ilvl w:val="0"/>
          <w:numId w:val="74"/>
        </w:numPr>
        <w:tabs>
          <w:tab w:val="left" w:pos="-1440"/>
        </w:tabs>
        <w:autoSpaceDE w:val="0"/>
        <w:autoSpaceDN w:val="0"/>
        <w:adjustRightInd w:val="0"/>
        <w:ind w:hanging="450"/>
      </w:pPr>
      <w:r>
        <w:t xml:space="preserve">The Company owns the real property described on Schedule </w:t>
      </w:r>
      <w:proofErr w:type="gramStart"/>
      <w:r>
        <w:t>A</w:t>
      </w:r>
      <w:proofErr w:type="gramEnd"/>
      <w:r>
        <w:t xml:space="preserve"> attached hereto (in both a paper format and an electronic copy on appropriate media) and such property is in the counties of ___________________________________________________________ in the State(s) of ____________________________________.</w:t>
      </w:r>
    </w:p>
    <w:p w:rsidR="00E33BB4" w:rsidRDefault="00E33BB4" w:rsidP="00594D27">
      <w:pPr>
        <w:pStyle w:val="ListParagraph"/>
      </w:pPr>
    </w:p>
    <w:p w:rsidR="00E33BB4" w:rsidRDefault="00E33BB4" w:rsidP="00E33BB4">
      <w:pPr>
        <w:widowControl w:val="0"/>
        <w:numPr>
          <w:ilvl w:val="0"/>
          <w:numId w:val="74"/>
        </w:numPr>
        <w:autoSpaceDE w:val="0"/>
        <w:autoSpaceDN w:val="0"/>
        <w:adjustRightInd w:val="0"/>
        <w:ind w:hanging="450"/>
      </w:pPr>
      <w:r>
        <w:t>The Company has the power to grant a security interest in the property described in paragraph 6 to the RUS as collateral for the loan described in the Application.</w:t>
      </w:r>
    </w:p>
    <w:p w:rsidR="00E33BB4" w:rsidRDefault="00E33BB4" w:rsidP="00E33BB4">
      <w:pPr>
        <w:ind w:hanging="450"/>
      </w:pPr>
    </w:p>
    <w:p w:rsidR="00E33BB4" w:rsidRDefault="00E33BB4" w:rsidP="00E33BB4">
      <w:pPr>
        <w:widowControl w:val="0"/>
        <w:numPr>
          <w:ilvl w:val="0"/>
          <w:numId w:val="74"/>
        </w:numPr>
        <w:tabs>
          <w:tab w:val="left" w:pos="-1440"/>
        </w:tabs>
        <w:autoSpaceDE w:val="0"/>
        <w:autoSpaceDN w:val="0"/>
        <w:adjustRightInd w:val="0"/>
        <w:ind w:hanging="450"/>
      </w:pPr>
      <w:r>
        <w:t>Schedule A contains complete and accurate descriptions of all the real property owned or leased by the Company, excluding easements and rights-of-way, which are sufficient, in form and substance, for inclusion in the granting clause of a mortgage creating a lien on such property.</w:t>
      </w:r>
    </w:p>
    <w:p w:rsidR="00E33BB4" w:rsidRDefault="00E33BB4" w:rsidP="00E33BB4">
      <w:pPr>
        <w:tabs>
          <w:tab w:val="left" w:pos="-1440"/>
        </w:tabs>
      </w:pPr>
    </w:p>
    <w:p w:rsidR="00E33BB4" w:rsidRDefault="00E33BB4" w:rsidP="00E33BB4">
      <w:pPr>
        <w:widowControl w:val="0"/>
        <w:numPr>
          <w:ilvl w:val="0"/>
          <w:numId w:val="74"/>
        </w:numPr>
        <w:tabs>
          <w:tab w:val="left" w:pos="-1440"/>
        </w:tabs>
        <w:autoSpaceDE w:val="0"/>
        <w:autoSpaceDN w:val="0"/>
        <w:adjustRightInd w:val="0"/>
        <w:ind w:hanging="450"/>
      </w:pPr>
      <w:r>
        <w:t>The Company owns telecommunications facilities, including central office facilities, lines, and other outside plant, in the counties of ______________________________ ______________________________ in the State(s) of ________________________.</w:t>
      </w:r>
    </w:p>
    <w:p w:rsidR="00E33BB4" w:rsidRDefault="00E33BB4" w:rsidP="00E33BB4">
      <w:pPr>
        <w:tabs>
          <w:tab w:val="left" w:pos="-1440"/>
        </w:tabs>
        <w:ind w:hanging="450"/>
      </w:pPr>
    </w:p>
    <w:p w:rsidR="00E33BB4" w:rsidRDefault="00E33BB4" w:rsidP="00E33BB4">
      <w:pPr>
        <w:widowControl w:val="0"/>
        <w:numPr>
          <w:ilvl w:val="0"/>
          <w:numId w:val="74"/>
        </w:numPr>
        <w:tabs>
          <w:tab w:val="left" w:pos="-1440"/>
        </w:tabs>
        <w:autoSpaceDE w:val="0"/>
        <w:autoSpaceDN w:val="0"/>
        <w:adjustRightInd w:val="0"/>
      </w:pPr>
      <w:r>
        <w:t>For purposes of Article 9 of the Uniform Commercial Code in the State of _______________, the Company is a “transmitting utility” (or is not a “transmitting utility.”)</w:t>
      </w:r>
    </w:p>
    <w:p w:rsidR="00E33BB4" w:rsidRDefault="00E33BB4" w:rsidP="00E33BB4">
      <w:pPr>
        <w:ind w:hanging="450"/>
      </w:pPr>
    </w:p>
    <w:p w:rsidR="00E33BB4" w:rsidRDefault="00E33BB4" w:rsidP="00E33BB4">
      <w:pPr>
        <w:widowControl w:val="0"/>
        <w:numPr>
          <w:ilvl w:val="0"/>
          <w:numId w:val="74"/>
        </w:numPr>
        <w:tabs>
          <w:tab w:val="left" w:pos="-1440"/>
        </w:tabs>
        <w:autoSpaceDE w:val="0"/>
        <w:autoSpaceDN w:val="0"/>
        <w:adjustRightInd w:val="0"/>
      </w:pPr>
      <w:r>
        <w:t xml:space="preserve">The execution, delivery and performance by the Company of the loan documents will </w:t>
      </w:r>
      <w:proofErr w:type="gramStart"/>
      <w:r>
        <w:t>not  require</w:t>
      </w:r>
      <w:proofErr w:type="gramEnd"/>
      <w:r>
        <w:t xml:space="preserve"> the consent, permission or authorization of any governmental authority.</w:t>
      </w:r>
    </w:p>
    <w:p w:rsidR="00E33BB4" w:rsidRDefault="00E33BB4" w:rsidP="00E33BB4">
      <w:pPr>
        <w:ind w:hanging="450"/>
      </w:pPr>
    </w:p>
    <w:p w:rsidR="00E33BB4" w:rsidRPr="00565388" w:rsidRDefault="00E33BB4" w:rsidP="00E33BB4">
      <w:pPr>
        <w:tabs>
          <w:tab w:val="center" w:pos="4320"/>
        </w:tabs>
        <w:ind w:left="4680" w:hanging="4320"/>
        <w:rPr>
          <w:b/>
        </w:rPr>
      </w:pPr>
      <w:r>
        <w:rPr>
          <w:b/>
        </w:rPr>
        <w:tab/>
      </w:r>
      <w:proofErr w:type="gramStart"/>
      <w:r w:rsidRPr="00565388">
        <w:rPr>
          <w:b/>
        </w:rPr>
        <w:t>or</w:t>
      </w:r>
      <w:proofErr w:type="gramEnd"/>
      <w:r>
        <w:rPr>
          <w:b/>
        </w:rPr>
        <w:tab/>
      </w:r>
    </w:p>
    <w:p w:rsidR="00E33BB4" w:rsidRDefault="00E33BB4" w:rsidP="00E33BB4">
      <w:pPr>
        <w:ind w:hanging="450"/>
      </w:pPr>
    </w:p>
    <w:p w:rsidR="00E33BB4" w:rsidRDefault="00E33BB4" w:rsidP="00E33BB4">
      <w:pPr>
        <w:widowControl w:val="0"/>
        <w:numPr>
          <w:ilvl w:val="0"/>
          <w:numId w:val="76"/>
        </w:numPr>
        <w:autoSpaceDE w:val="0"/>
        <w:autoSpaceDN w:val="0"/>
        <w:adjustRightInd w:val="0"/>
      </w:pPr>
      <w:r>
        <w:t>The execution, delivery and performance by the Company of the loan documents will require the consent, permission or authorization of ______________________.</w:t>
      </w:r>
    </w:p>
    <w:p w:rsidR="00E33BB4" w:rsidRDefault="00E33BB4" w:rsidP="00E33BB4">
      <w:pPr>
        <w:ind w:hanging="450"/>
      </w:pPr>
    </w:p>
    <w:p w:rsidR="00E33BB4" w:rsidRDefault="00E33BB4" w:rsidP="00E33BB4">
      <w:r>
        <w:t>We have also verified the following information:</w:t>
      </w:r>
    </w:p>
    <w:p w:rsidR="00E33BB4" w:rsidRDefault="00E33BB4" w:rsidP="00E33BB4">
      <w:pPr>
        <w:ind w:hanging="450"/>
      </w:pPr>
    </w:p>
    <w:p w:rsidR="00E33BB4" w:rsidRDefault="00E33BB4" w:rsidP="00E33BB4">
      <w:pPr>
        <w:widowControl w:val="0"/>
        <w:numPr>
          <w:ilvl w:val="0"/>
          <w:numId w:val="75"/>
        </w:numPr>
        <w:tabs>
          <w:tab w:val="left" w:pos="-1440"/>
        </w:tabs>
        <w:autoSpaceDE w:val="0"/>
        <w:autoSpaceDN w:val="0"/>
        <w:adjustRightInd w:val="0"/>
      </w:pPr>
      <w:r>
        <w:t>The Company’s organizational number is ____________________________.</w:t>
      </w:r>
    </w:p>
    <w:p w:rsidR="00E33BB4" w:rsidRDefault="00E33BB4" w:rsidP="00E33BB4">
      <w:pPr>
        <w:ind w:hanging="450"/>
      </w:pPr>
    </w:p>
    <w:p w:rsidR="00E33BB4" w:rsidRPr="0028475C" w:rsidRDefault="00E33BB4" w:rsidP="00E33BB4">
      <w:pPr>
        <w:widowControl w:val="0"/>
        <w:numPr>
          <w:ilvl w:val="0"/>
          <w:numId w:val="75"/>
        </w:numPr>
        <w:tabs>
          <w:tab w:val="left" w:pos="-1440"/>
        </w:tabs>
        <w:autoSpaceDE w:val="0"/>
        <w:autoSpaceDN w:val="0"/>
        <w:adjustRightInd w:val="0"/>
        <w:rPr>
          <w:b/>
        </w:rPr>
      </w:pPr>
      <w:r>
        <w:t>The exact true and correct legal name of the Company, as stated in its organization documents, is ______________________________________________________.</w:t>
      </w:r>
    </w:p>
    <w:p w:rsidR="00E33BB4" w:rsidRDefault="00E33BB4" w:rsidP="00E33BB4"/>
    <w:p w:rsidR="00E33BB4" w:rsidRDefault="00E33BB4" w:rsidP="00E33BB4">
      <w:pPr>
        <w:widowControl w:val="0"/>
        <w:numPr>
          <w:ilvl w:val="0"/>
          <w:numId w:val="75"/>
        </w:numPr>
        <w:tabs>
          <w:tab w:val="left" w:pos="-1440"/>
        </w:tabs>
        <w:autoSpaceDE w:val="0"/>
        <w:autoSpaceDN w:val="0"/>
        <w:adjustRightInd w:val="0"/>
      </w:pPr>
      <w:r>
        <w:t>The Company’s corporate debt limit is ____________________________.</w:t>
      </w:r>
    </w:p>
    <w:p w:rsidR="00E33BB4" w:rsidRDefault="00E33BB4" w:rsidP="00E33BB4">
      <w:pPr>
        <w:ind w:firstLine="8640"/>
      </w:pPr>
    </w:p>
    <w:p w:rsidR="00E33BB4" w:rsidRDefault="00E33BB4" w:rsidP="00E33BB4">
      <w:pPr>
        <w:widowControl w:val="0"/>
        <w:numPr>
          <w:ilvl w:val="0"/>
          <w:numId w:val="75"/>
        </w:numPr>
        <w:tabs>
          <w:tab w:val="left" w:pos="-1440"/>
        </w:tabs>
        <w:autoSpaceDE w:val="0"/>
        <w:autoSpaceDN w:val="0"/>
        <w:adjustRightInd w:val="0"/>
      </w:pPr>
      <w:r>
        <w:t>The Company’s taxpayer identification number is ______________________.</w:t>
      </w:r>
    </w:p>
    <w:p w:rsidR="00E33BB4" w:rsidRDefault="00E33BB4" w:rsidP="00E33BB4">
      <w:pPr>
        <w:tabs>
          <w:tab w:val="left" w:pos="-1440"/>
        </w:tabs>
      </w:pPr>
    </w:p>
    <w:p w:rsidR="00E33BB4" w:rsidRDefault="00E33BB4" w:rsidP="00E33BB4">
      <w:pPr>
        <w:widowControl w:val="0"/>
        <w:numPr>
          <w:ilvl w:val="0"/>
          <w:numId w:val="75"/>
        </w:numPr>
        <w:tabs>
          <w:tab w:val="left" w:pos="-1440"/>
        </w:tabs>
        <w:autoSpaceDE w:val="0"/>
        <w:autoSpaceDN w:val="0"/>
        <w:adjustRightInd w:val="0"/>
      </w:pPr>
      <w:r>
        <w:t>The Company’s D-U-N-S number is ______________________.</w:t>
      </w:r>
    </w:p>
    <w:p w:rsidR="00E33BB4" w:rsidRDefault="00E33BB4" w:rsidP="00E33BB4"/>
    <w:p w:rsidR="00E33BB4" w:rsidRDefault="00E33BB4" w:rsidP="00E33BB4">
      <w:pPr>
        <w:widowControl w:val="0"/>
        <w:numPr>
          <w:ilvl w:val="0"/>
          <w:numId w:val="75"/>
        </w:numPr>
        <w:tabs>
          <w:tab w:val="left" w:pos="-1440"/>
        </w:tabs>
        <w:autoSpaceDE w:val="0"/>
        <w:autoSpaceDN w:val="0"/>
        <w:adjustRightInd w:val="0"/>
      </w:pPr>
      <w:r>
        <w:t>The pending claims or litigation against the Company are described in the attached Schedule B.</w:t>
      </w:r>
    </w:p>
    <w:p w:rsidR="00E33BB4" w:rsidRDefault="00E33BB4" w:rsidP="00E33BB4">
      <w:pPr>
        <w:tabs>
          <w:tab w:val="left" w:pos="-1440"/>
        </w:tabs>
      </w:pPr>
    </w:p>
    <w:p w:rsidR="00E33BB4" w:rsidRPr="00565388" w:rsidRDefault="00E33BB4" w:rsidP="00E33BB4">
      <w:pPr>
        <w:tabs>
          <w:tab w:val="left" w:pos="-1440"/>
          <w:tab w:val="center" w:pos="4320"/>
        </w:tabs>
        <w:ind w:left="360"/>
        <w:rPr>
          <w:b/>
        </w:rPr>
      </w:pPr>
      <w:r>
        <w:rPr>
          <w:b/>
        </w:rPr>
        <w:tab/>
      </w:r>
      <w:proofErr w:type="gramStart"/>
      <w:r w:rsidRPr="00565388">
        <w:rPr>
          <w:b/>
        </w:rPr>
        <w:t>or</w:t>
      </w:r>
      <w:proofErr w:type="gramEnd"/>
    </w:p>
    <w:p w:rsidR="00E33BB4" w:rsidRDefault="00E33BB4" w:rsidP="00E33BB4">
      <w:pPr>
        <w:tabs>
          <w:tab w:val="left" w:pos="-1440"/>
        </w:tabs>
        <w:ind w:left="360"/>
        <w:jc w:val="center"/>
      </w:pPr>
    </w:p>
    <w:p w:rsidR="00E33BB4" w:rsidRDefault="00E33BB4" w:rsidP="00E33BB4">
      <w:pPr>
        <w:widowControl w:val="0"/>
        <w:numPr>
          <w:ilvl w:val="0"/>
          <w:numId w:val="77"/>
        </w:numPr>
        <w:autoSpaceDE w:val="0"/>
        <w:autoSpaceDN w:val="0"/>
        <w:adjustRightInd w:val="0"/>
      </w:pPr>
      <w:r>
        <w:t>There are no pending claims or litigation against the Company.</w:t>
      </w:r>
    </w:p>
    <w:p w:rsidR="00E33BB4" w:rsidRDefault="00E33BB4" w:rsidP="00E33BB4">
      <w:pPr>
        <w:ind w:firstLine="720"/>
      </w:pPr>
    </w:p>
    <w:p w:rsidR="00E33BB4" w:rsidRDefault="00E33BB4" w:rsidP="00E33BB4">
      <w:pPr>
        <w:widowControl w:val="0"/>
        <w:numPr>
          <w:ilvl w:val="0"/>
          <w:numId w:val="77"/>
        </w:numPr>
        <w:tabs>
          <w:tab w:val="left" w:pos="-1440"/>
        </w:tabs>
        <w:autoSpaceDE w:val="0"/>
        <w:autoSpaceDN w:val="0"/>
        <w:adjustRightInd w:val="0"/>
      </w:pPr>
      <w:r>
        <w:br w:type="page"/>
      </w:r>
      <w:r>
        <w:lastRenderedPageBreak/>
        <w:t>The Company has no subsidiaries.</w:t>
      </w:r>
    </w:p>
    <w:p w:rsidR="00E33BB4" w:rsidRDefault="00E33BB4" w:rsidP="00E33BB4">
      <w:pPr>
        <w:tabs>
          <w:tab w:val="left" w:pos="-1440"/>
        </w:tabs>
      </w:pPr>
    </w:p>
    <w:p w:rsidR="00E33BB4" w:rsidRPr="00565388" w:rsidRDefault="00E33BB4" w:rsidP="00E33BB4">
      <w:pPr>
        <w:tabs>
          <w:tab w:val="left" w:pos="-1440"/>
          <w:tab w:val="center" w:pos="4320"/>
        </w:tabs>
        <w:ind w:left="360"/>
        <w:rPr>
          <w:b/>
        </w:rPr>
      </w:pPr>
      <w:r>
        <w:rPr>
          <w:b/>
        </w:rPr>
        <w:tab/>
      </w:r>
      <w:proofErr w:type="gramStart"/>
      <w:r w:rsidRPr="00565388">
        <w:rPr>
          <w:b/>
        </w:rPr>
        <w:t>or</w:t>
      </w:r>
      <w:proofErr w:type="gramEnd"/>
    </w:p>
    <w:p w:rsidR="00E33BB4" w:rsidRDefault="00E33BB4" w:rsidP="00E33BB4">
      <w:pPr>
        <w:tabs>
          <w:tab w:val="left" w:pos="-1440"/>
        </w:tabs>
        <w:ind w:left="360"/>
        <w:jc w:val="center"/>
      </w:pPr>
    </w:p>
    <w:p w:rsidR="00E33BB4" w:rsidRDefault="00E33BB4" w:rsidP="00E33BB4">
      <w:pPr>
        <w:widowControl w:val="0"/>
        <w:numPr>
          <w:ilvl w:val="0"/>
          <w:numId w:val="78"/>
        </w:numPr>
        <w:autoSpaceDE w:val="0"/>
        <w:autoSpaceDN w:val="0"/>
        <w:adjustRightInd w:val="0"/>
      </w:pPr>
      <w:r>
        <w:t>The Company’s subsidiaries are listed on the attached Schedule C.</w:t>
      </w:r>
    </w:p>
    <w:p w:rsidR="00E33BB4" w:rsidRDefault="00E33BB4" w:rsidP="00E33BB4"/>
    <w:p w:rsidR="00E33BB4" w:rsidRDefault="00E33BB4" w:rsidP="00E33BB4">
      <w:pPr>
        <w:widowControl w:val="0"/>
        <w:numPr>
          <w:ilvl w:val="0"/>
          <w:numId w:val="78"/>
        </w:numPr>
        <w:tabs>
          <w:tab w:val="left" w:pos="-1440"/>
        </w:tabs>
        <w:autoSpaceDE w:val="0"/>
        <w:autoSpaceDN w:val="0"/>
        <w:adjustRightInd w:val="0"/>
      </w:pPr>
      <w:r>
        <w:t>The titles of the officials of the Company with the proper authority to execute all loan documents on behalf of the Company, and attest to the execution where required, are ___________________________________________.</w:t>
      </w:r>
    </w:p>
    <w:p w:rsidR="00E33BB4" w:rsidRDefault="00E33BB4" w:rsidP="00E33BB4"/>
    <w:p w:rsidR="00E33BB4" w:rsidRDefault="00E33BB4" w:rsidP="00594D27">
      <w:pPr>
        <w:widowControl w:val="0"/>
        <w:tabs>
          <w:tab w:val="left" w:pos="-1440"/>
        </w:tabs>
        <w:autoSpaceDE w:val="0"/>
        <w:autoSpaceDN w:val="0"/>
        <w:adjustRightInd w:val="0"/>
      </w:pPr>
    </w:p>
    <w:p w:rsidR="00E33BB4" w:rsidRDefault="00E33BB4" w:rsidP="00594D27">
      <w:pPr>
        <w:widowControl w:val="0"/>
        <w:tabs>
          <w:tab w:val="left" w:pos="-1440"/>
        </w:tabs>
        <w:autoSpaceDE w:val="0"/>
        <w:autoSpaceDN w:val="0"/>
        <w:adjustRightInd w:val="0"/>
      </w:pPr>
    </w:p>
    <w:p w:rsidR="00E33BB4" w:rsidRDefault="00E33BB4" w:rsidP="00594D27">
      <w:pPr>
        <w:widowControl w:val="0"/>
        <w:tabs>
          <w:tab w:val="left" w:pos="-1440"/>
        </w:tabs>
        <w:autoSpaceDE w:val="0"/>
        <w:autoSpaceDN w:val="0"/>
        <w:adjustRightInd w:val="0"/>
      </w:pPr>
      <w:r>
        <w:t>Very Truly Yours,</w:t>
      </w:r>
    </w:p>
    <w:p w:rsidR="00E33BB4" w:rsidRDefault="00E33BB4" w:rsidP="00594D27">
      <w:pPr>
        <w:widowControl w:val="0"/>
        <w:tabs>
          <w:tab w:val="left" w:pos="-1440"/>
        </w:tabs>
        <w:autoSpaceDE w:val="0"/>
        <w:autoSpaceDN w:val="0"/>
        <w:adjustRightInd w:val="0"/>
      </w:pPr>
    </w:p>
    <w:p w:rsidR="00E33BB4" w:rsidRDefault="00E33BB4">
      <w:pPr>
        <w:jc w:val="center"/>
      </w:pPr>
    </w:p>
    <w:sectPr w:rsidR="00E33BB4" w:rsidSect="00E20323">
      <w:footerReference w:type="default" r:id="rId9"/>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B0" w:rsidRDefault="006B73B0">
      <w:r>
        <w:separator/>
      </w:r>
    </w:p>
  </w:endnote>
  <w:endnote w:type="continuationSeparator" w:id="0">
    <w:p w:rsidR="006B73B0" w:rsidRDefault="006B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B0" w:rsidRDefault="006B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B0" w:rsidRDefault="006B73B0">
      <w:r>
        <w:separator/>
      </w:r>
    </w:p>
  </w:footnote>
  <w:footnote w:type="continuationSeparator" w:id="0">
    <w:p w:rsidR="006B73B0" w:rsidRDefault="006B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A0B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0E8A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56B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2825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AEBF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085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1453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2F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BA536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002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9"/>
    <w:lvl w:ilvl="0">
      <w:start w:val="7"/>
      <w:numFmt w:val="bullet"/>
      <w:lvlText w:val="-"/>
      <w:lvlJc w:val="left"/>
      <w:pPr>
        <w:tabs>
          <w:tab w:val="num" w:pos="360"/>
        </w:tabs>
        <w:ind w:left="360" w:hanging="360"/>
      </w:pPr>
      <w:rPr>
        <w:rFonts w:ascii="Times New Roman" w:hAnsi="Times New Roman"/>
        <w:b w:val="0"/>
      </w:rPr>
    </w:lvl>
  </w:abstractNum>
  <w:abstractNum w:abstractNumId="11">
    <w:nsid w:val="012E7C77"/>
    <w:multiLevelType w:val="hybridMultilevel"/>
    <w:tmpl w:val="6ADE3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3334AC"/>
    <w:multiLevelType w:val="hybridMultilevel"/>
    <w:tmpl w:val="643497FA"/>
    <w:lvl w:ilvl="0" w:tplc="06DC7E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48F10B8"/>
    <w:multiLevelType w:val="hybridMultilevel"/>
    <w:tmpl w:val="0F488F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519459A"/>
    <w:multiLevelType w:val="hybridMultilevel"/>
    <w:tmpl w:val="78C6BBA2"/>
    <w:lvl w:ilvl="0" w:tplc="EC1ED47E">
      <w:start w:val="1"/>
      <w:numFmt w:val="lowerLetter"/>
      <w:lvlText w:val="%1."/>
      <w:lvlJc w:val="left"/>
      <w:pPr>
        <w:tabs>
          <w:tab w:val="num" w:pos="600"/>
        </w:tabs>
        <w:ind w:left="60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5718CB"/>
    <w:multiLevelType w:val="hybridMultilevel"/>
    <w:tmpl w:val="B1C8E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92D20"/>
    <w:multiLevelType w:val="hybridMultilevel"/>
    <w:tmpl w:val="9C469B98"/>
    <w:lvl w:ilvl="0" w:tplc="802A5C4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0E051880"/>
    <w:multiLevelType w:val="hybridMultilevel"/>
    <w:tmpl w:val="2162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F61A47"/>
    <w:multiLevelType w:val="hybridMultilevel"/>
    <w:tmpl w:val="E4F6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B42ECD"/>
    <w:multiLevelType w:val="hybridMultilevel"/>
    <w:tmpl w:val="741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905E5E"/>
    <w:multiLevelType w:val="hybridMultilevel"/>
    <w:tmpl w:val="E266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D65A6C"/>
    <w:multiLevelType w:val="hybridMultilevel"/>
    <w:tmpl w:val="6786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151FD7"/>
    <w:multiLevelType w:val="hybridMultilevel"/>
    <w:tmpl w:val="8EDAEC0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143D0BC5"/>
    <w:multiLevelType w:val="hybridMultilevel"/>
    <w:tmpl w:val="A0FED4F6"/>
    <w:lvl w:ilvl="0" w:tplc="AF96B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4ED6EDE"/>
    <w:multiLevelType w:val="hybridMultilevel"/>
    <w:tmpl w:val="F7984B10"/>
    <w:lvl w:ilvl="0" w:tplc="C1B4B48A">
      <w:start w:val="6"/>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62F4178"/>
    <w:multiLevelType w:val="hybridMultilevel"/>
    <w:tmpl w:val="A2B4599E"/>
    <w:lvl w:ilvl="0" w:tplc="802A5C40">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6E74B6"/>
    <w:multiLevelType w:val="hybridMultilevel"/>
    <w:tmpl w:val="986E33C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nsid w:val="18BD455C"/>
    <w:multiLevelType w:val="hybridMultilevel"/>
    <w:tmpl w:val="DF9CF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B6516E7"/>
    <w:multiLevelType w:val="hybridMultilevel"/>
    <w:tmpl w:val="C69CC6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411DF2"/>
    <w:multiLevelType w:val="hybridMultilevel"/>
    <w:tmpl w:val="27AC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901AF7"/>
    <w:multiLevelType w:val="hybridMultilevel"/>
    <w:tmpl w:val="6EF07DE8"/>
    <w:lvl w:ilvl="0" w:tplc="8A4C01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24C6C88"/>
    <w:multiLevelType w:val="hybridMultilevel"/>
    <w:tmpl w:val="B7B4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8A452A"/>
    <w:multiLevelType w:val="hybridMultilevel"/>
    <w:tmpl w:val="463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081868"/>
    <w:multiLevelType w:val="hybridMultilevel"/>
    <w:tmpl w:val="20223A8C"/>
    <w:lvl w:ilvl="0" w:tplc="91808208">
      <w:start w:val="1"/>
      <w:numFmt w:val="upperLetter"/>
      <w:lvlText w:val="%1."/>
      <w:lvlJc w:val="left"/>
      <w:pPr>
        <w:tabs>
          <w:tab w:val="num" w:pos="1080"/>
        </w:tabs>
        <w:ind w:left="1080" w:hanging="360"/>
      </w:pPr>
      <w:rPr>
        <w:rFonts w:cs="Times New Roman" w:hint="default"/>
      </w:rPr>
    </w:lvl>
    <w:lvl w:ilvl="1" w:tplc="FC46A1D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2622254D"/>
    <w:multiLevelType w:val="hybridMultilevel"/>
    <w:tmpl w:val="AAC011F2"/>
    <w:lvl w:ilvl="0" w:tplc="5718A44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0F1796"/>
    <w:multiLevelType w:val="hybridMultilevel"/>
    <w:tmpl w:val="01660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F24D70"/>
    <w:multiLevelType w:val="hybridMultilevel"/>
    <w:tmpl w:val="63C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811CAE"/>
    <w:multiLevelType w:val="hybridMultilevel"/>
    <w:tmpl w:val="EE9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2C19A8"/>
    <w:multiLevelType w:val="hybridMultilevel"/>
    <w:tmpl w:val="5088FE5C"/>
    <w:lvl w:ilvl="0" w:tplc="FFFFFFF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472B3B"/>
    <w:multiLevelType w:val="hybridMultilevel"/>
    <w:tmpl w:val="79F427D0"/>
    <w:lvl w:ilvl="0" w:tplc="D00008AC">
      <w:start w:val="1"/>
      <w:numFmt w:val="upperLetter"/>
      <w:lvlText w:val="%1."/>
      <w:lvlJc w:val="left"/>
      <w:pPr>
        <w:tabs>
          <w:tab w:val="num" w:pos="792"/>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1B05A11"/>
    <w:multiLevelType w:val="hybridMultilevel"/>
    <w:tmpl w:val="A302345C"/>
    <w:lvl w:ilvl="0" w:tplc="F8E632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340D2735"/>
    <w:multiLevelType w:val="hybridMultilevel"/>
    <w:tmpl w:val="B652D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A219EC"/>
    <w:multiLevelType w:val="hybridMultilevel"/>
    <w:tmpl w:val="FEA6EAA8"/>
    <w:lvl w:ilvl="0" w:tplc="0D3C320A">
      <w:start w:val="1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9E66EBE"/>
    <w:multiLevelType w:val="hybridMultilevel"/>
    <w:tmpl w:val="55B68046"/>
    <w:lvl w:ilvl="0" w:tplc="04090001">
      <w:start w:val="1"/>
      <w:numFmt w:val="bullet"/>
      <w:lvlText w:val=""/>
      <w:lvlJc w:val="left"/>
      <w:pPr>
        <w:tabs>
          <w:tab w:val="num" w:pos="792"/>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B102358"/>
    <w:multiLevelType w:val="hybridMultilevel"/>
    <w:tmpl w:val="3C422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B33426B"/>
    <w:multiLevelType w:val="hybridMultilevel"/>
    <w:tmpl w:val="69C0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034228"/>
    <w:multiLevelType w:val="hybridMultilevel"/>
    <w:tmpl w:val="584E2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433E3A"/>
    <w:multiLevelType w:val="hybridMultilevel"/>
    <w:tmpl w:val="0A82850C"/>
    <w:lvl w:ilvl="0" w:tplc="802A5C40">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FB65927"/>
    <w:multiLevelType w:val="hybridMultilevel"/>
    <w:tmpl w:val="726C3438"/>
    <w:lvl w:ilvl="0" w:tplc="4DF403B6">
      <w:start w:val="1"/>
      <w:numFmt w:val="decimal"/>
      <w:lvlText w:val="%1."/>
      <w:lvlJc w:val="left"/>
      <w:pPr>
        <w:tabs>
          <w:tab w:val="num" w:pos="864"/>
        </w:tabs>
        <w:ind w:left="86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12729F6"/>
    <w:multiLevelType w:val="hybridMultilevel"/>
    <w:tmpl w:val="C458D71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236B78"/>
    <w:multiLevelType w:val="hybridMultilevel"/>
    <w:tmpl w:val="08C846B2"/>
    <w:lvl w:ilvl="0" w:tplc="DE505E78">
      <w:start w:val="1"/>
      <w:numFmt w:val="decimal"/>
      <w:lvlText w:val="%1."/>
      <w:lvlJc w:val="left"/>
      <w:pPr>
        <w:tabs>
          <w:tab w:val="num" w:pos="864"/>
        </w:tabs>
        <w:ind w:left="864" w:hanging="504"/>
      </w:pPr>
      <w:rPr>
        <w:rFonts w:hint="default"/>
        <w:b w:val="0"/>
      </w:rPr>
    </w:lvl>
    <w:lvl w:ilvl="1" w:tplc="1C0C7F10">
      <w:start w:val="10"/>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39D1F5C"/>
    <w:multiLevelType w:val="hybridMultilevel"/>
    <w:tmpl w:val="8338998E"/>
    <w:lvl w:ilvl="0" w:tplc="0409000F">
      <w:start w:val="1"/>
      <w:numFmt w:val="decimal"/>
      <w:lvlText w:val="%1."/>
      <w:lvlJc w:val="left"/>
      <w:pPr>
        <w:ind w:left="720" w:hanging="360"/>
      </w:pPr>
    </w:lvl>
    <w:lvl w:ilvl="1" w:tplc="F210DF06">
      <w:start w:val="1"/>
      <w:numFmt w:val="decimal"/>
      <w:lvlText w:val="(%2)"/>
      <w:lvlJc w:val="left"/>
      <w:pPr>
        <w:ind w:left="1440" w:hanging="360"/>
      </w:pPr>
      <w:rPr>
        <w:rFonts w:hint="default"/>
      </w:rPr>
    </w:lvl>
    <w:lvl w:ilvl="2" w:tplc="6E40EE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E577E4"/>
    <w:multiLevelType w:val="hybridMultilevel"/>
    <w:tmpl w:val="5642941A"/>
    <w:lvl w:ilvl="0" w:tplc="04090019">
      <w:start w:val="1"/>
      <w:numFmt w:val="lowerLetter"/>
      <w:lvlText w:val="%1."/>
      <w:lvlJc w:val="left"/>
      <w:pPr>
        <w:tabs>
          <w:tab w:val="num" w:pos="2160"/>
        </w:tabs>
        <w:ind w:left="2160" w:hanging="360"/>
      </w:pPr>
      <w:rPr>
        <w:rFonts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3">
    <w:nsid w:val="47525DF9"/>
    <w:multiLevelType w:val="hybridMultilevel"/>
    <w:tmpl w:val="DE32C496"/>
    <w:lvl w:ilvl="0" w:tplc="196457CE">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49B57B37"/>
    <w:multiLevelType w:val="hybridMultilevel"/>
    <w:tmpl w:val="B34E3ECE"/>
    <w:lvl w:ilvl="0" w:tplc="0409000F">
      <w:start w:val="1"/>
      <w:numFmt w:val="decimal"/>
      <w:lvlText w:val="%1."/>
      <w:lvlJc w:val="left"/>
      <w:pPr>
        <w:ind w:left="720" w:hanging="360"/>
      </w:pPr>
    </w:lvl>
    <w:lvl w:ilvl="1" w:tplc="F210DF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B84B02"/>
    <w:multiLevelType w:val="multilevel"/>
    <w:tmpl w:val="8B061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B833E8"/>
    <w:multiLevelType w:val="hybridMultilevel"/>
    <w:tmpl w:val="11566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0C39BC"/>
    <w:multiLevelType w:val="hybridMultilevel"/>
    <w:tmpl w:val="2A40604C"/>
    <w:lvl w:ilvl="0" w:tplc="FFFFFFF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DC734B"/>
    <w:multiLevelType w:val="hybridMultilevel"/>
    <w:tmpl w:val="ACFE22C8"/>
    <w:lvl w:ilvl="0" w:tplc="D67E5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6F5377"/>
    <w:multiLevelType w:val="hybridMultilevel"/>
    <w:tmpl w:val="7F5E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A82EDD"/>
    <w:multiLevelType w:val="hybridMultilevel"/>
    <w:tmpl w:val="38AE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291CA0"/>
    <w:multiLevelType w:val="hybridMultilevel"/>
    <w:tmpl w:val="952E7A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4F9162F"/>
    <w:multiLevelType w:val="hybridMultilevel"/>
    <w:tmpl w:val="4028BE9E"/>
    <w:lvl w:ilvl="0" w:tplc="F1D61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684893"/>
    <w:multiLevelType w:val="hybridMultilevel"/>
    <w:tmpl w:val="5246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CB31DC"/>
    <w:multiLevelType w:val="hybridMultilevel"/>
    <w:tmpl w:val="F2962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ED8599F"/>
    <w:multiLevelType w:val="hybridMultilevel"/>
    <w:tmpl w:val="E96087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6">
    <w:nsid w:val="5FB86073"/>
    <w:multiLevelType w:val="hybridMultilevel"/>
    <w:tmpl w:val="B058B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03647FB"/>
    <w:multiLevelType w:val="hybridMultilevel"/>
    <w:tmpl w:val="6F20B54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nsid w:val="612D3386"/>
    <w:multiLevelType w:val="hybridMultilevel"/>
    <w:tmpl w:val="A4922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1565A0E"/>
    <w:multiLevelType w:val="hybridMultilevel"/>
    <w:tmpl w:val="1A48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3D95356"/>
    <w:multiLevelType w:val="hybridMultilevel"/>
    <w:tmpl w:val="C870259E"/>
    <w:lvl w:ilvl="0" w:tplc="C63462C6">
      <w:start w:val="7"/>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D31706"/>
    <w:multiLevelType w:val="hybridMultilevel"/>
    <w:tmpl w:val="10002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5661E0"/>
    <w:multiLevelType w:val="hybridMultilevel"/>
    <w:tmpl w:val="26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364F9E"/>
    <w:multiLevelType w:val="hybridMultilevel"/>
    <w:tmpl w:val="4154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43337A"/>
    <w:multiLevelType w:val="hybridMultilevel"/>
    <w:tmpl w:val="08AE3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8F582E"/>
    <w:multiLevelType w:val="hybridMultilevel"/>
    <w:tmpl w:val="A900CEC4"/>
    <w:lvl w:ilvl="0" w:tplc="95E2655C">
      <w:start w:val="1"/>
      <w:numFmt w:val="decimal"/>
      <w:lvlText w:val="(%1)"/>
      <w:lvlJc w:val="left"/>
      <w:pPr>
        <w:ind w:left="720" w:hanging="360"/>
      </w:pPr>
      <w:rPr>
        <w:rFonts w:hint="default"/>
      </w:rPr>
    </w:lvl>
    <w:lvl w:ilvl="1" w:tplc="EB1652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2D65A59"/>
    <w:multiLevelType w:val="hybridMultilevel"/>
    <w:tmpl w:val="F5E60C38"/>
    <w:lvl w:ilvl="0" w:tplc="028E592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7F3C04"/>
    <w:multiLevelType w:val="hybridMultilevel"/>
    <w:tmpl w:val="275EB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506195"/>
    <w:multiLevelType w:val="hybridMultilevel"/>
    <w:tmpl w:val="D590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2D02B8"/>
    <w:multiLevelType w:val="hybridMultilevel"/>
    <w:tmpl w:val="5246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8A531A"/>
    <w:multiLevelType w:val="hybridMultilevel"/>
    <w:tmpl w:val="9064B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67"/>
  </w:num>
  <w:num w:numId="13">
    <w:abstractNumId w:val="20"/>
  </w:num>
  <w:num w:numId="14">
    <w:abstractNumId w:val="30"/>
  </w:num>
  <w:num w:numId="15">
    <w:abstractNumId w:val="16"/>
  </w:num>
  <w:num w:numId="16">
    <w:abstractNumId w:val="19"/>
  </w:num>
  <w:num w:numId="17">
    <w:abstractNumId w:val="65"/>
  </w:num>
  <w:num w:numId="18">
    <w:abstractNumId w:val="62"/>
  </w:num>
  <w:num w:numId="19">
    <w:abstractNumId w:val="35"/>
  </w:num>
  <w:num w:numId="20">
    <w:abstractNumId w:val="49"/>
  </w:num>
  <w:num w:numId="21">
    <w:abstractNumId w:val="45"/>
  </w:num>
  <w:num w:numId="22">
    <w:abstractNumId w:val="38"/>
  </w:num>
  <w:num w:numId="23">
    <w:abstractNumId w:val="31"/>
  </w:num>
  <w:num w:numId="24">
    <w:abstractNumId w:val="46"/>
  </w:num>
  <w:num w:numId="25">
    <w:abstractNumId w:val="28"/>
  </w:num>
  <w:num w:numId="26">
    <w:abstractNumId w:val="54"/>
  </w:num>
  <w:num w:numId="27">
    <w:abstractNumId w:val="56"/>
  </w:num>
  <w:num w:numId="28">
    <w:abstractNumId w:val="51"/>
  </w:num>
  <w:num w:numId="29">
    <w:abstractNumId w:val="47"/>
  </w:num>
  <w:num w:numId="30">
    <w:abstractNumId w:val="25"/>
  </w:num>
  <w:num w:numId="31">
    <w:abstractNumId w:val="10"/>
  </w:num>
  <w:num w:numId="32">
    <w:abstractNumId w:val="76"/>
  </w:num>
  <w:num w:numId="33">
    <w:abstractNumId w:val="27"/>
  </w:num>
  <w:num w:numId="34">
    <w:abstractNumId w:val="57"/>
  </w:num>
  <w:num w:numId="35">
    <w:abstractNumId w:val="75"/>
  </w:num>
  <w:num w:numId="36">
    <w:abstractNumId w:val="61"/>
  </w:num>
  <w:num w:numId="37">
    <w:abstractNumId w:val="29"/>
  </w:num>
  <w:num w:numId="38">
    <w:abstractNumId w:val="79"/>
  </w:num>
  <w:num w:numId="39">
    <w:abstractNumId w:val="63"/>
  </w:num>
  <w:num w:numId="40">
    <w:abstractNumId w:val="18"/>
  </w:num>
  <w:num w:numId="41">
    <w:abstractNumId w:val="11"/>
  </w:num>
  <w:num w:numId="42">
    <w:abstractNumId w:val="52"/>
  </w:num>
  <w:num w:numId="43">
    <w:abstractNumId w:val="66"/>
  </w:num>
  <w:num w:numId="44">
    <w:abstractNumId w:val="41"/>
  </w:num>
  <w:num w:numId="45">
    <w:abstractNumId w:val="15"/>
  </w:num>
  <w:num w:numId="46">
    <w:abstractNumId w:val="78"/>
  </w:num>
  <w:num w:numId="47">
    <w:abstractNumId w:val="13"/>
  </w:num>
  <w:num w:numId="48">
    <w:abstractNumId w:val="74"/>
  </w:num>
  <w:num w:numId="49">
    <w:abstractNumId w:val="80"/>
  </w:num>
  <w:num w:numId="50">
    <w:abstractNumId w:val="12"/>
  </w:num>
  <w:num w:numId="51">
    <w:abstractNumId w:val="69"/>
  </w:num>
  <w:num w:numId="52">
    <w:abstractNumId w:val="17"/>
  </w:num>
  <w:num w:numId="53">
    <w:abstractNumId w:val="72"/>
  </w:num>
  <w:num w:numId="54">
    <w:abstractNumId w:val="77"/>
  </w:num>
  <w:num w:numId="55">
    <w:abstractNumId w:val="59"/>
  </w:num>
  <w:num w:numId="56">
    <w:abstractNumId w:val="73"/>
  </w:num>
  <w:num w:numId="57">
    <w:abstractNumId w:val="21"/>
  </w:num>
  <w:num w:numId="58">
    <w:abstractNumId w:val="58"/>
  </w:num>
  <w:num w:numId="59">
    <w:abstractNumId w:val="64"/>
  </w:num>
  <w:num w:numId="60">
    <w:abstractNumId w:val="60"/>
  </w:num>
  <w:num w:numId="61">
    <w:abstractNumId w:val="34"/>
  </w:num>
  <w:num w:numId="62">
    <w:abstractNumId w:val="37"/>
  </w:num>
  <w:num w:numId="63">
    <w:abstractNumId w:val="68"/>
  </w:num>
  <w:num w:numId="64">
    <w:abstractNumId w:val="32"/>
  </w:num>
  <w:num w:numId="65">
    <w:abstractNumId w:val="53"/>
  </w:num>
  <w:num w:numId="66">
    <w:abstractNumId w:val="5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7">
    <w:abstractNumId w:val="71"/>
  </w:num>
  <w:num w:numId="68">
    <w:abstractNumId w:val="14"/>
  </w:num>
  <w:num w:numId="69">
    <w:abstractNumId w:val="22"/>
  </w:num>
  <w:num w:numId="70">
    <w:abstractNumId w:val="39"/>
  </w:num>
  <w:num w:numId="71">
    <w:abstractNumId w:val="33"/>
  </w:num>
  <w:num w:numId="72">
    <w:abstractNumId w:val="43"/>
  </w:num>
  <w:num w:numId="73">
    <w:abstractNumId w:val="23"/>
  </w:num>
  <w:num w:numId="74">
    <w:abstractNumId w:val="50"/>
  </w:num>
  <w:num w:numId="75">
    <w:abstractNumId w:val="48"/>
  </w:num>
  <w:num w:numId="76">
    <w:abstractNumId w:val="42"/>
  </w:num>
  <w:num w:numId="77">
    <w:abstractNumId w:val="24"/>
  </w:num>
  <w:num w:numId="78">
    <w:abstractNumId w:val="70"/>
  </w:num>
  <w:num w:numId="79">
    <w:abstractNumId w:val="40"/>
  </w:num>
  <w:num w:numId="80">
    <w:abstractNumId w:val="44"/>
  </w:num>
  <w:num w:numId="81">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noPunctuationKerning/>
  <w:characterSpacingControl w:val="doNotCompress"/>
  <w:hdrShapeDefaults>
    <o:shapedefaults v:ext="edit" spidmax="55297">
      <o:colormenu v:ext="edit"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1D"/>
    <w:rsid w:val="00000416"/>
    <w:rsid w:val="00004B19"/>
    <w:rsid w:val="00004B8C"/>
    <w:rsid w:val="00006282"/>
    <w:rsid w:val="00010E54"/>
    <w:rsid w:val="00015CDF"/>
    <w:rsid w:val="0001616E"/>
    <w:rsid w:val="000164F0"/>
    <w:rsid w:val="000166E6"/>
    <w:rsid w:val="00017DCA"/>
    <w:rsid w:val="00021D27"/>
    <w:rsid w:val="00027D10"/>
    <w:rsid w:val="00027D1D"/>
    <w:rsid w:val="00027EC3"/>
    <w:rsid w:val="00032425"/>
    <w:rsid w:val="000349AB"/>
    <w:rsid w:val="000353E1"/>
    <w:rsid w:val="00035AE6"/>
    <w:rsid w:val="000368B4"/>
    <w:rsid w:val="00037B15"/>
    <w:rsid w:val="00040937"/>
    <w:rsid w:val="00041F3B"/>
    <w:rsid w:val="0005579C"/>
    <w:rsid w:val="0005581B"/>
    <w:rsid w:val="00055FA1"/>
    <w:rsid w:val="00060746"/>
    <w:rsid w:val="00060B8E"/>
    <w:rsid w:val="00062B3B"/>
    <w:rsid w:val="00071FEA"/>
    <w:rsid w:val="000727CF"/>
    <w:rsid w:val="000729E5"/>
    <w:rsid w:val="00073BBF"/>
    <w:rsid w:val="000742DF"/>
    <w:rsid w:val="00074E4C"/>
    <w:rsid w:val="00080559"/>
    <w:rsid w:val="00080737"/>
    <w:rsid w:val="000813FF"/>
    <w:rsid w:val="0008233E"/>
    <w:rsid w:val="00083633"/>
    <w:rsid w:val="00085A08"/>
    <w:rsid w:val="000919C5"/>
    <w:rsid w:val="00091F62"/>
    <w:rsid w:val="000953EF"/>
    <w:rsid w:val="000A0398"/>
    <w:rsid w:val="000A0693"/>
    <w:rsid w:val="000A18FA"/>
    <w:rsid w:val="000A21C8"/>
    <w:rsid w:val="000A3A8F"/>
    <w:rsid w:val="000A4C62"/>
    <w:rsid w:val="000B1A29"/>
    <w:rsid w:val="000B2B3A"/>
    <w:rsid w:val="000B2C33"/>
    <w:rsid w:val="000B3538"/>
    <w:rsid w:val="000B3AF0"/>
    <w:rsid w:val="000B3E60"/>
    <w:rsid w:val="000B43D2"/>
    <w:rsid w:val="000B49BC"/>
    <w:rsid w:val="000B55F4"/>
    <w:rsid w:val="000B61A3"/>
    <w:rsid w:val="000B65CB"/>
    <w:rsid w:val="000B726C"/>
    <w:rsid w:val="000B75C3"/>
    <w:rsid w:val="000C1490"/>
    <w:rsid w:val="000C165A"/>
    <w:rsid w:val="000C1FFD"/>
    <w:rsid w:val="000C7066"/>
    <w:rsid w:val="000D20A8"/>
    <w:rsid w:val="000D24EF"/>
    <w:rsid w:val="000D28FB"/>
    <w:rsid w:val="000D31B8"/>
    <w:rsid w:val="000D6108"/>
    <w:rsid w:val="000D73F2"/>
    <w:rsid w:val="000D773D"/>
    <w:rsid w:val="000D7C96"/>
    <w:rsid w:val="000E0514"/>
    <w:rsid w:val="000E1FA5"/>
    <w:rsid w:val="000E2D2D"/>
    <w:rsid w:val="000E3F78"/>
    <w:rsid w:val="000E4A02"/>
    <w:rsid w:val="000E4D29"/>
    <w:rsid w:val="000E4E2C"/>
    <w:rsid w:val="000E7CFB"/>
    <w:rsid w:val="000F45CF"/>
    <w:rsid w:val="000F563B"/>
    <w:rsid w:val="000F61FA"/>
    <w:rsid w:val="001077B1"/>
    <w:rsid w:val="00112F38"/>
    <w:rsid w:val="00113A18"/>
    <w:rsid w:val="00115F3B"/>
    <w:rsid w:val="001208FA"/>
    <w:rsid w:val="001222BC"/>
    <w:rsid w:val="001255D0"/>
    <w:rsid w:val="0012605E"/>
    <w:rsid w:val="00126F2C"/>
    <w:rsid w:val="00130834"/>
    <w:rsid w:val="00130E17"/>
    <w:rsid w:val="001340EC"/>
    <w:rsid w:val="001364C4"/>
    <w:rsid w:val="001373DE"/>
    <w:rsid w:val="0013765D"/>
    <w:rsid w:val="00140552"/>
    <w:rsid w:val="001408BD"/>
    <w:rsid w:val="001423C0"/>
    <w:rsid w:val="0014313E"/>
    <w:rsid w:val="00143700"/>
    <w:rsid w:val="00143DB1"/>
    <w:rsid w:val="0014707C"/>
    <w:rsid w:val="00150DE1"/>
    <w:rsid w:val="001517BC"/>
    <w:rsid w:val="00151B35"/>
    <w:rsid w:val="00152463"/>
    <w:rsid w:val="0015347B"/>
    <w:rsid w:val="00153980"/>
    <w:rsid w:val="00154D5D"/>
    <w:rsid w:val="00155EB8"/>
    <w:rsid w:val="00156663"/>
    <w:rsid w:val="00157268"/>
    <w:rsid w:val="0016170B"/>
    <w:rsid w:val="0016207C"/>
    <w:rsid w:val="00163FF6"/>
    <w:rsid w:val="00164E5A"/>
    <w:rsid w:val="00165683"/>
    <w:rsid w:val="0016568F"/>
    <w:rsid w:val="00166F35"/>
    <w:rsid w:val="0016728E"/>
    <w:rsid w:val="00167AA6"/>
    <w:rsid w:val="00167D0A"/>
    <w:rsid w:val="00167FBD"/>
    <w:rsid w:val="001738F8"/>
    <w:rsid w:val="00175450"/>
    <w:rsid w:val="00183DED"/>
    <w:rsid w:val="001849E5"/>
    <w:rsid w:val="00184E74"/>
    <w:rsid w:val="0018500B"/>
    <w:rsid w:val="0019452D"/>
    <w:rsid w:val="0019471B"/>
    <w:rsid w:val="00196422"/>
    <w:rsid w:val="00196517"/>
    <w:rsid w:val="001A2B51"/>
    <w:rsid w:val="001A72CD"/>
    <w:rsid w:val="001A740A"/>
    <w:rsid w:val="001B4C7A"/>
    <w:rsid w:val="001B5B59"/>
    <w:rsid w:val="001B7618"/>
    <w:rsid w:val="001C100D"/>
    <w:rsid w:val="001C50F4"/>
    <w:rsid w:val="001C54FD"/>
    <w:rsid w:val="001C5D12"/>
    <w:rsid w:val="001D0C29"/>
    <w:rsid w:val="001D0D4A"/>
    <w:rsid w:val="001D3CD0"/>
    <w:rsid w:val="001D5FAE"/>
    <w:rsid w:val="001D61B9"/>
    <w:rsid w:val="001E2635"/>
    <w:rsid w:val="001E4EDF"/>
    <w:rsid w:val="001E5CC8"/>
    <w:rsid w:val="001E5DBC"/>
    <w:rsid w:val="001E69FF"/>
    <w:rsid w:val="001F386B"/>
    <w:rsid w:val="001F3E25"/>
    <w:rsid w:val="001F5771"/>
    <w:rsid w:val="001F64E6"/>
    <w:rsid w:val="001F7E3A"/>
    <w:rsid w:val="00201FDA"/>
    <w:rsid w:val="002021FD"/>
    <w:rsid w:val="00204396"/>
    <w:rsid w:val="002130F1"/>
    <w:rsid w:val="0021346B"/>
    <w:rsid w:val="00214CC9"/>
    <w:rsid w:val="00214F10"/>
    <w:rsid w:val="00222C2B"/>
    <w:rsid w:val="00222F61"/>
    <w:rsid w:val="00224BB6"/>
    <w:rsid w:val="00224DA3"/>
    <w:rsid w:val="00225206"/>
    <w:rsid w:val="00225914"/>
    <w:rsid w:val="00225E48"/>
    <w:rsid w:val="002268A0"/>
    <w:rsid w:val="002273B7"/>
    <w:rsid w:val="00230223"/>
    <w:rsid w:val="002326E0"/>
    <w:rsid w:val="00234693"/>
    <w:rsid w:val="00234DFC"/>
    <w:rsid w:val="00240A9E"/>
    <w:rsid w:val="00240B45"/>
    <w:rsid w:val="00241630"/>
    <w:rsid w:val="00241EA2"/>
    <w:rsid w:val="002430BF"/>
    <w:rsid w:val="00243F40"/>
    <w:rsid w:val="00247CAE"/>
    <w:rsid w:val="0025209E"/>
    <w:rsid w:val="00253C51"/>
    <w:rsid w:val="00254333"/>
    <w:rsid w:val="002556AE"/>
    <w:rsid w:val="002572C1"/>
    <w:rsid w:val="00262C7F"/>
    <w:rsid w:val="00262D38"/>
    <w:rsid w:val="00263111"/>
    <w:rsid w:val="002640E3"/>
    <w:rsid w:val="0026541E"/>
    <w:rsid w:val="00266CBC"/>
    <w:rsid w:val="00267922"/>
    <w:rsid w:val="00270181"/>
    <w:rsid w:val="00270E84"/>
    <w:rsid w:val="00271BA6"/>
    <w:rsid w:val="00271C6A"/>
    <w:rsid w:val="00273322"/>
    <w:rsid w:val="00275B57"/>
    <w:rsid w:val="0027621C"/>
    <w:rsid w:val="0028220C"/>
    <w:rsid w:val="00283100"/>
    <w:rsid w:val="00284652"/>
    <w:rsid w:val="00290319"/>
    <w:rsid w:val="00294FC4"/>
    <w:rsid w:val="00295C20"/>
    <w:rsid w:val="00295E28"/>
    <w:rsid w:val="002969C6"/>
    <w:rsid w:val="00296C0F"/>
    <w:rsid w:val="002A1C02"/>
    <w:rsid w:val="002A1FC7"/>
    <w:rsid w:val="002A3040"/>
    <w:rsid w:val="002A336E"/>
    <w:rsid w:val="002A3833"/>
    <w:rsid w:val="002A6276"/>
    <w:rsid w:val="002A64F0"/>
    <w:rsid w:val="002A6645"/>
    <w:rsid w:val="002B2FD2"/>
    <w:rsid w:val="002B4697"/>
    <w:rsid w:val="002B5EF2"/>
    <w:rsid w:val="002B7FB4"/>
    <w:rsid w:val="002C00C9"/>
    <w:rsid w:val="002C2045"/>
    <w:rsid w:val="002C34AD"/>
    <w:rsid w:val="002C37B0"/>
    <w:rsid w:val="002C47A0"/>
    <w:rsid w:val="002C53FB"/>
    <w:rsid w:val="002C6F69"/>
    <w:rsid w:val="002C746D"/>
    <w:rsid w:val="002D1206"/>
    <w:rsid w:val="002D4F76"/>
    <w:rsid w:val="002D53D7"/>
    <w:rsid w:val="002D5EAD"/>
    <w:rsid w:val="002E355C"/>
    <w:rsid w:val="002E5850"/>
    <w:rsid w:val="002E5EFD"/>
    <w:rsid w:val="002F1EE2"/>
    <w:rsid w:val="002F5CE5"/>
    <w:rsid w:val="002F6AC4"/>
    <w:rsid w:val="002F6BB5"/>
    <w:rsid w:val="00300033"/>
    <w:rsid w:val="0030267C"/>
    <w:rsid w:val="0030313F"/>
    <w:rsid w:val="0030437B"/>
    <w:rsid w:val="0030477E"/>
    <w:rsid w:val="0030550A"/>
    <w:rsid w:val="00305D06"/>
    <w:rsid w:val="00310018"/>
    <w:rsid w:val="003100D4"/>
    <w:rsid w:val="00312AE5"/>
    <w:rsid w:val="00314E40"/>
    <w:rsid w:val="0031509E"/>
    <w:rsid w:val="00316FC7"/>
    <w:rsid w:val="0031727B"/>
    <w:rsid w:val="00320729"/>
    <w:rsid w:val="00321C95"/>
    <w:rsid w:val="003228D3"/>
    <w:rsid w:val="003261B8"/>
    <w:rsid w:val="00332F6B"/>
    <w:rsid w:val="00333286"/>
    <w:rsid w:val="003335A9"/>
    <w:rsid w:val="00333993"/>
    <w:rsid w:val="00335150"/>
    <w:rsid w:val="003378D7"/>
    <w:rsid w:val="00340D1D"/>
    <w:rsid w:val="00343A1E"/>
    <w:rsid w:val="00343DB7"/>
    <w:rsid w:val="003458E1"/>
    <w:rsid w:val="00346E3A"/>
    <w:rsid w:val="00347285"/>
    <w:rsid w:val="00350B08"/>
    <w:rsid w:val="00350EA9"/>
    <w:rsid w:val="00352E43"/>
    <w:rsid w:val="00352FD1"/>
    <w:rsid w:val="00353E10"/>
    <w:rsid w:val="00355555"/>
    <w:rsid w:val="00356440"/>
    <w:rsid w:val="003639AA"/>
    <w:rsid w:val="00365B07"/>
    <w:rsid w:val="003661E7"/>
    <w:rsid w:val="0037090E"/>
    <w:rsid w:val="00371043"/>
    <w:rsid w:val="0037303F"/>
    <w:rsid w:val="00374675"/>
    <w:rsid w:val="00377178"/>
    <w:rsid w:val="00377D85"/>
    <w:rsid w:val="00380534"/>
    <w:rsid w:val="0038263C"/>
    <w:rsid w:val="00382935"/>
    <w:rsid w:val="00385507"/>
    <w:rsid w:val="00385FD6"/>
    <w:rsid w:val="003860D5"/>
    <w:rsid w:val="003860DB"/>
    <w:rsid w:val="00386529"/>
    <w:rsid w:val="00390119"/>
    <w:rsid w:val="00391301"/>
    <w:rsid w:val="00391511"/>
    <w:rsid w:val="003915A4"/>
    <w:rsid w:val="0039223B"/>
    <w:rsid w:val="00392822"/>
    <w:rsid w:val="0039344C"/>
    <w:rsid w:val="003950D1"/>
    <w:rsid w:val="00395236"/>
    <w:rsid w:val="003960DC"/>
    <w:rsid w:val="003A2475"/>
    <w:rsid w:val="003A3857"/>
    <w:rsid w:val="003A4E2E"/>
    <w:rsid w:val="003A5C2F"/>
    <w:rsid w:val="003B033D"/>
    <w:rsid w:val="003B3BEF"/>
    <w:rsid w:val="003B3EDF"/>
    <w:rsid w:val="003B43A2"/>
    <w:rsid w:val="003B4A50"/>
    <w:rsid w:val="003C117D"/>
    <w:rsid w:val="003C2BB1"/>
    <w:rsid w:val="003C3736"/>
    <w:rsid w:val="003C38AE"/>
    <w:rsid w:val="003C40AA"/>
    <w:rsid w:val="003C5857"/>
    <w:rsid w:val="003C6345"/>
    <w:rsid w:val="003C7024"/>
    <w:rsid w:val="003C7F5B"/>
    <w:rsid w:val="003D0AB2"/>
    <w:rsid w:val="003D10C6"/>
    <w:rsid w:val="003D4E59"/>
    <w:rsid w:val="003D6EF5"/>
    <w:rsid w:val="003D796F"/>
    <w:rsid w:val="003E073D"/>
    <w:rsid w:val="003E1041"/>
    <w:rsid w:val="003E423B"/>
    <w:rsid w:val="003E4655"/>
    <w:rsid w:val="003E4795"/>
    <w:rsid w:val="003E55B6"/>
    <w:rsid w:val="003F0093"/>
    <w:rsid w:val="003F4622"/>
    <w:rsid w:val="003F4CCB"/>
    <w:rsid w:val="0040282A"/>
    <w:rsid w:val="00402F50"/>
    <w:rsid w:val="004048FE"/>
    <w:rsid w:val="00404BD1"/>
    <w:rsid w:val="004055A2"/>
    <w:rsid w:val="00406602"/>
    <w:rsid w:val="00407193"/>
    <w:rsid w:val="00410551"/>
    <w:rsid w:val="004107EF"/>
    <w:rsid w:val="004133DA"/>
    <w:rsid w:val="00413610"/>
    <w:rsid w:val="00416917"/>
    <w:rsid w:val="00420094"/>
    <w:rsid w:val="00422DEF"/>
    <w:rsid w:val="0042416F"/>
    <w:rsid w:val="00424728"/>
    <w:rsid w:val="00426DAB"/>
    <w:rsid w:val="00430517"/>
    <w:rsid w:val="004327AB"/>
    <w:rsid w:val="00433027"/>
    <w:rsid w:val="00433558"/>
    <w:rsid w:val="00435063"/>
    <w:rsid w:val="00436483"/>
    <w:rsid w:val="004416D4"/>
    <w:rsid w:val="004416D5"/>
    <w:rsid w:val="004429C6"/>
    <w:rsid w:val="00444C30"/>
    <w:rsid w:val="00444ECE"/>
    <w:rsid w:val="004455A8"/>
    <w:rsid w:val="00445FAA"/>
    <w:rsid w:val="00447C3D"/>
    <w:rsid w:val="00452DE3"/>
    <w:rsid w:val="004567A5"/>
    <w:rsid w:val="004618D2"/>
    <w:rsid w:val="00461B09"/>
    <w:rsid w:val="00461DA6"/>
    <w:rsid w:val="00462BE4"/>
    <w:rsid w:val="00464367"/>
    <w:rsid w:val="00464D19"/>
    <w:rsid w:val="004660A7"/>
    <w:rsid w:val="0046658C"/>
    <w:rsid w:val="00470C3D"/>
    <w:rsid w:val="00470C53"/>
    <w:rsid w:val="00482F16"/>
    <w:rsid w:val="0048417E"/>
    <w:rsid w:val="00484FDF"/>
    <w:rsid w:val="0048580E"/>
    <w:rsid w:val="00486CC6"/>
    <w:rsid w:val="0049040B"/>
    <w:rsid w:val="0049207B"/>
    <w:rsid w:val="0049347D"/>
    <w:rsid w:val="00495FF7"/>
    <w:rsid w:val="00497C23"/>
    <w:rsid w:val="004A0F0D"/>
    <w:rsid w:val="004A135E"/>
    <w:rsid w:val="004A2643"/>
    <w:rsid w:val="004A4B99"/>
    <w:rsid w:val="004A67C5"/>
    <w:rsid w:val="004A6FCC"/>
    <w:rsid w:val="004A7F65"/>
    <w:rsid w:val="004B0020"/>
    <w:rsid w:val="004B1AF3"/>
    <w:rsid w:val="004B1C3C"/>
    <w:rsid w:val="004B2553"/>
    <w:rsid w:val="004B38B2"/>
    <w:rsid w:val="004B3AD3"/>
    <w:rsid w:val="004B405C"/>
    <w:rsid w:val="004B74AF"/>
    <w:rsid w:val="004C0712"/>
    <w:rsid w:val="004C28BE"/>
    <w:rsid w:val="004C31A9"/>
    <w:rsid w:val="004C69B7"/>
    <w:rsid w:val="004D0B75"/>
    <w:rsid w:val="004D339C"/>
    <w:rsid w:val="004D3C3E"/>
    <w:rsid w:val="004D7CC6"/>
    <w:rsid w:val="004E18E2"/>
    <w:rsid w:val="004E1FA6"/>
    <w:rsid w:val="004E4E02"/>
    <w:rsid w:val="004E70CF"/>
    <w:rsid w:val="004E74EB"/>
    <w:rsid w:val="004F009B"/>
    <w:rsid w:val="004F5E8A"/>
    <w:rsid w:val="004F60E1"/>
    <w:rsid w:val="004F6D1F"/>
    <w:rsid w:val="005011A4"/>
    <w:rsid w:val="005027B9"/>
    <w:rsid w:val="005032A4"/>
    <w:rsid w:val="0050337F"/>
    <w:rsid w:val="00504CC0"/>
    <w:rsid w:val="00504F2B"/>
    <w:rsid w:val="0051616C"/>
    <w:rsid w:val="00516281"/>
    <w:rsid w:val="00517CD4"/>
    <w:rsid w:val="005208AC"/>
    <w:rsid w:val="00521C1B"/>
    <w:rsid w:val="00522A4A"/>
    <w:rsid w:val="00523150"/>
    <w:rsid w:val="005233D6"/>
    <w:rsid w:val="005251F6"/>
    <w:rsid w:val="00530876"/>
    <w:rsid w:val="005315D2"/>
    <w:rsid w:val="00531AB8"/>
    <w:rsid w:val="00541179"/>
    <w:rsid w:val="00546CC0"/>
    <w:rsid w:val="00552D7A"/>
    <w:rsid w:val="00554C6E"/>
    <w:rsid w:val="0055770D"/>
    <w:rsid w:val="00557849"/>
    <w:rsid w:val="00560989"/>
    <w:rsid w:val="00561C90"/>
    <w:rsid w:val="00563939"/>
    <w:rsid w:val="00567211"/>
    <w:rsid w:val="005674FB"/>
    <w:rsid w:val="00572009"/>
    <w:rsid w:val="0057375B"/>
    <w:rsid w:val="00574086"/>
    <w:rsid w:val="0057417B"/>
    <w:rsid w:val="00576CF7"/>
    <w:rsid w:val="0057782B"/>
    <w:rsid w:val="00577BDB"/>
    <w:rsid w:val="00580D9A"/>
    <w:rsid w:val="00582B0F"/>
    <w:rsid w:val="005860D2"/>
    <w:rsid w:val="0058675E"/>
    <w:rsid w:val="00586E3E"/>
    <w:rsid w:val="00587269"/>
    <w:rsid w:val="0059109F"/>
    <w:rsid w:val="005933D3"/>
    <w:rsid w:val="00594D27"/>
    <w:rsid w:val="005974B9"/>
    <w:rsid w:val="005A1B3B"/>
    <w:rsid w:val="005A1F78"/>
    <w:rsid w:val="005A43C8"/>
    <w:rsid w:val="005A4663"/>
    <w:rsid w:val="005A4852"/>
    <w:rsid w:val="005B3AA5"/>
    <w:rsid w:val="005B5FEE"/>
    <w:rsid w:val="005B6AC3"/>
    <w:rsid w:val="005B6B4E"/>
    <w:rsid w:val="005B7E79"/>
    <w:rsid w:val="005C4A80"/>
    <w:rsid w:val="005C513E"/>
    <w:rsid w:val="005C5696"/>
    <w:rsid w:val="005C6474"/>
    <w:rsid w:val="005C6D17"/>
    <w:rsid w:val="005C7F7F"/>
    <w:rsid w:val="005D3250"/>
    <w:rsid w:val="005D7B45"/>
    <w:rsid w:val="005E35FC"/>
    <w:rsid w:val="005E4E1F"/>
    <w:rsid w:val="005E5002"/>
    <w:rsid w:val="005E5C60"/>
    <w:rsid w:val="005E7E40"/>
    <w:rsid w:val="005F0907"/>
    <w:rsid w:val="005F1515"/>
    <w:rsid w:val="005F6636"/>
    <w:rsid w:val="00601D75"/>
    <w:rsid w:val="0060216A"/>
    <w:rsid w:val="006035F8"/>
    <w:rsid w:val="00606D48"/>
    <w:rsid w:val="006112BE"/>
    <w:rsid w:val="00612101"/>
    <w:rsid w:val="00612323"/>
    <w:rsid w:val="00615EB5"/>
    <w:rsid w:val="006161E8"/>
    <w:rsid w:val="00616A2F"/>
    <w:rsid w:val="00620938"/>
    <w:rsid w:val="0062243D"/>
    <w:rsid w:val="00626A31"/>
    <w:rsid w:val="006307BE"/>
    <w:rsid w:val="00633D95"/>
    <w:rsid w:val="0063517E"/>
    <w:rsid w:val="006352BF"/>
    <w:rsid w:val="006352F2"/>
    <w:rsid w:val="00640974"/>
    <w:rsid w:val="00640C7B"/>
    <w:rsid w:val="00641575"/>
    <w:rsid w:val="0064208B"/>
    <w:rsid w:val="00646A4D"/>
    <w:rsid w:val="00652BBC"/>
    <w:rsid w:val="00654C65"/>
    <w:rsid w:val="006562C4"/>
    <w:rsid w:val="00663E44"/>
    <w:rsid w:val="00664E71"/>
    <w:rsid w:val="00667817"/>
    <w:rsid w:val="00670986"/>
    <w:rsid w:val="00672F52"/>
    <w:rsid w:val="00673893"/>
    <w:rsid w:val="0067468E"/>
    <w:rsid w:val="0067492F"/>
    <w:rsid w:val="006752BE"/>
    <w:rsid w:val="006771CC"/>
    <w:rsid w:val="006779A2"/>
    <w:rsid w:val="0068085E"/>
    <w:rsid w:val="00681676"/>
    <w:rsid w:val="00681C09"/>
    <w:rsid w:val="0068233C"/>
    <w:rsid w:val="00683185"/>
    <w:rsid w:val="00686E3B"/>
    <w:rsid w:val="006908E7"/>
    <w:rsid w:val="00690BCE"/>
    <w:rsid w:val="006911E6"/>
    <w:rsid w:val="0069312A"/>
    <w:rsid w:val="00694E50"/>
    <w:rsid w:val="006969B0"/>
    <w:rsid w:val="00696B06"/>
    <w:rsid w:val="006976C0"/>
    <w:rsid w:val="00697F5B"/>
    <w:rsid w:val="006A0E71"/>
    <w:rsid w:val="006A34F7"/>
    <w:rsid w:val="006A46DF"/>
    <w:rsid w:val="006A4CA1"/>
    <w:rsid w:val="006A5FC1"/>
    <w:rsid w:val="006A6D2E"/>
    <w:rsid w:val="006B0A88"/>
    <w:rsid w:val="006B2386"/>
    <w:rsid w:val="006B2627"/>
    <w:rsid w:val="006B37F1"/>
    <w:rsid w:val="006B56F3"/>
    <w:rsid w:val="006B73B0"/>
    <w:rsid w:val="006C0124"/>
    <w:rsid w:val="006C0287"/>
    <w:rsid w:val="006C4C99"/>
    <w:rsid w:val="006C5789"/>
    <w:rsid w:val="006D1CF7"/>
    <w:rsid w:val="006D2349"/>
    <w:rsid w:val="006D31BA"/>
    <w:rsid w:val="006E0080"/>
    <w:rsid w:val="006E02DD"/>
    <w:rsid w:val="006E079D"/>
    <w:rsid w:val="006E1A61"/>
    <w:rsid w:val="006E1AD2"/>
    <w:rsid w:val="006E2A3F"/>
    <w:rsid w:val="006E3BA0"/>
    <w:rsid w:val="006E45E4"/>
    <w:rsid w:val="006E5693"/>
    <w:rsid w:val="006E5C66"/>
    <w:rsid w:val="006F0833"/>
    <w:rsid w:val="006F1529"/>
    <w:rsid w:val="006F1CA1"/>
    <w:rsid w:val="006F30CE"/>
    <w:rsid w:val="006F3139"/>
    <w:rsid w:val="006F488E"/>
    <w:rsid w:val="006F619C"/>
    <w:rsid w:val="00701529"/>
    <w:rsid w:val="007028B4"/>
    <w:rsid w:val="00702996"/>
    <w:rsid w:val="00703B67"/>
    <w:rsid w:val="007044CE"/>
    <w:rsid w:val="00704BC8"/>
    <w:rsid w:val="00706166"/>
    <w:rsid w:val="0070682A"/>
    <w:rsid w:val="007104C9"/>
    <w:rsid w:val="00710FB2"/>
    <w:rsid w:val="0071392E"/>
    <w:rsid w:val="00714CE5"/>
    <w:rsid w:val="00715156"/>
    <w:rsid w:val="0071775F"/>
    <w:rsid w:val="007209AF"/>
    <w:rsid w:val="00721C65"/>
    <w:rsid w:val="00722F39"/>
    <w:rsid w:val="00724A5E"/>
    <w:rsid w:val="00725089"/>
    <w:rsid w:val="00730437"/>
    <w:rsid w:val="00730755"/>
    <w:rsid w:val="00730A32"/>
    <w:rsid w:val="0073133A"/>
    <w:rsid w:val="00731AE7"/>
    <w:rsid w:val="00732835"/>
    <w:rsid w:val="00733D7C"/>
    <w:rsid w:val="0074001D"/>
    <w:rsid w:val="00740B60"/>
    <w:rsid w:val="00741BEC"/>
    <w:rsid w:val="00742654"/>
    <w:rsid w:val="00742BB8"/>
    <w:rsid w:val="007506E5"/>
    <w:rsid w:val="00753CC7"/>
    <w:rsid w:val="007574EE"/>
    <w:rsid w:val="007610A5"/>
    <w:rsid w:val="007622EB"/>
    <w:rsid w:val="00763C77"/>
    <w:rsid w:val="00764639"/>
    <w:rsid w:val="007667E6"/>
    <w:rsid w:val="00766D59"/>
    <w:rsid w:val="00767BF9"/>
    <w:rsid w:val="007712B8"/>
    <w:rsid w:val="00772839"/>
    <w:rsid w:val="00772C89"/>
    <w:rsid w:val="0077398F"/>
    <w:rsid w:val="00773A11"/>
    <w:rsid w:val="00774823"/>
    <w:rsid w:val="00780AE8"/>
    <w:rsid w:val="007826E0"/>
    <w:rsid w:val="00782D71"/>
    <w:rsid w:val="00784B09"/>
    <w:rsid w:val="0078792B"/>
    <w:rsid w:val="00791362"/>
    <w:rsid w:val="00791ACF"/>
    <w:rsid w:val="00793CC1"/>
    <w:rsid w:val="00793DB7"/>
    <w:rsid w:val="007954AA"/>
    <w:rsid w:val="007954DD"/>
    <w:rsid w:val="007965B9"/>
    <w:rsid w:val="00797521"/>
    <w:rsid w:val="007A3720"/>
    <w:rsid w:val="007A4248"/>
    <w:rsid w:val="007A4C89"/>
    <w:rsid w:val="007A5735"/>
    <w:rsid w:val="007B0330"/>
    <w:rsid w:val="007B1924"/>
    <w:rsid w:val="007B3137"/>
    <w:rsid w:val="007B3450"/>
    <w:rsid w:val="007B6EDF"/>
    <w:rsid w:val="007C0B25"/>
    <w:rsid w:val="007C1473"/>
    <w:rsid w:val="007C2475"/>
    <w:rsid w:val="007C4391"/>
    <w:rsid w:val="007C474F"/>
    <w:rsid w:val="007C56CA"/>
    <w:rsid w:val="007C6CC9"/>
    <w:rsid w:val="007C6FB1"/>
    <w:rsid w:val="007C7674"/>
    <w:rsid w:val="007D1D23"/>
    <w:rsid w:val="007D26D1"/>
    <w:rsid w:val="007D4EBB"/>
    <w:rsid w:val="007D60E2"/>
    <w:rsid w:val="007D620F"/>
    <w:rsid w:val="007D6438"/>
    <w:rsid w:val="007D6B5C"/>
    <w:rsid w:val="007D6FBF"/>
    <w:rsid w:val="007E032F"/>
    <w:rsid w:val="007E0AB2"/>
    <w:rsid w:val="007E40F6"/>
    <w:rsid w:val="007E5F73"/>
    <w:rsid w:val="007E7724"/>
    <w:rsid w:val="007F1214"/>
    <w:rsid w:val="007F215E"/>
    <w:rsid w:val="007F324F"/>
    <w:rsid w:val="007F4C4D"/>
    <w:rsid w:val="007F6490"/>
    <w:rsid w:val="00800282"/>
    <w:rsid w:val="00800B19"/>
    <w:rsid w:val="0080172E"/>
    <w:rsid w:val="0080172F"/>
    <w:rsid w:val="00801DAF"/>
    <w:rsid w:val="00803F60"/>
    <w:rsid w:val="0080598A"/>
    <w:rsid w:val="00805A7D"/>
    <w:rsid w:val="00807A4E"/>
    <w:rsid w:val="0081091A"/>
    <w:rsid w:val="00810926"/>
    <w:rsid w:val="0081119A"/>
    <w:rsid w:val="00812A11"/>
    <w:rsid w:val="00812BB1"/>
    <w:rsid w:val="00812E46"/>
    <w:rsid w:val="00815C2F"/>
    <w:rsid w:val="00820A47"/>
    <w:rsid w:val="00825970"/>
    <w:rsid w:val="00827E46"/>
    <w:rsid w:val="008337BF"/>
    <w:rsid w:val="008357FD"/>
    <w:rsid w:val="008367F5"/>
    <w:rsid w:val="00836A7F"/>
    <w:rsid w:val="00837EF1"/>
    <w:rsid w:val="008413D2"/>
    <w:rsid w:val="00842B15"/>
    <w:rsid w:val="00843017"/>
    <w:rsid w:val="00843633"/>
    <w:rsid w:val="0084451B"/>
    <w:rsid w:val="00844710"/>
    <w:rsid w:val="008449A0"/>
    <w:rsid w:val="00846B85"/>
    <w:rsid w:val="0084784A"/>
    <w:rsid w:val="0085086B"/>
    <w:rsid w:val="00851293"/>
    <w:rsid w:val="00852758"/>
    <w:rsid w:val="008528AF"/>
    <w:rsid w:val="0085587D"/>
    <w:rsid w:val="008567B3"/>
    <w:rsid w:val="0086057C"/>
    <w:rsid w:val="00860F0F"/>
    <w:rsid w:val="00864FCF"/>
    <w:rsid w:val="00865F3A"/>
    <w:rsid w:val="00865FCF"/>
    <w:rsid w:val="00872132"/>
    <w:rsid w:val="00872C8A"/>
    <w:rsid w:val="00872EB8"/>
    <w:rsid w:val="00876B14"/>
    <w:rsid w:val="008804C3"/>
    <w:rsid w:val="0088227F"/>
    <w:rsid w:val="00885297"/>
    <w:rsid w:val="00885658"/>
    <w:rsid w:val="008860DA"/>
    <w:rsid w:val="008868CA"/>
    <w:rsid w:val="00892BB6"/>
    <w:rsid w:val="00892F22"/>
    <w:rsid w:val="00893294"/>
    <w:rsid w:val="0089426E"/>
    <w:rsid w:val="008943CB"/>
    <w:rsid w:val="00895182"/>
    <w:rsid w:val="0089710C"/>
    <w:rsid w:val="008971D7"/>
    <w:rsid w:val="008972BB"/>
    <w:rsid w:val="008A2283"/>
    <w:rsid w:val="008A2A37"/>
    <w:rsid w:val="008A3D53"/>
    <w:rsid w:val="008A47CF"/>
    <w:rsid w:val="008A527E"/>
    <w:rsid w:val="008A7BA9"/>
    <w:rsid w:val="008B2C7D"/>
    <w:rsid w:val="008B44F7"/>
    <w:rsid w:val="008B5064"/>
    <w:rsid w:val="008B54C3"/>
    <w:rsid w:val="008B79B1"/>
    <w:rsid w:val="008B7FDF"/>
    <w:rsid w:val="008C0659"/>
    <w:rsid w:val="008C1254"/>
    <w:rsid w:val="008C286F"/>
    <w:rsid w:val="008C3575"/>
    <w:rsid w:val="008C38F2"/>
    <w:rsid w:val="008C3DFE"/>
    <w:rsid w:val="008D0C84"/>
    <w:rsid w:val="008D11E1"/>
    <w:rsid w:val="008D2131"/>
    <w:rsid w:val="008D3B89"/>
    <w:rsid w:val="008D6F3B"/>
    <w:rsid w:val="008E0C42"/>
    <w:rsid w:val="008E30FF"/>
    <w:rsid w:val="008E45FA"/>
    <w:rsid w:val="008E633B"/>
    <w:rsid w:val="008E6B51"/>
    <w:rsid w:val="008F00B2"/>
    <w:rsid w:val="008F01D0"/>
    <w:rsid w:val="00902E31"/>
    <w:rsid w:val="00903CA4"/>
    <w:rsid w:val="00904B5D"/>
    <w:rsid w:val="00905AAB"/>
    <w:rsid w:val="009060BD"/>
    <w:rsid w:val="00906A60"/>
    <w:rsid w:val="00906EE2"/>
    <w:rsid w:val="00910B25"/>
    <w:rsid w:val="00910D02"/>
    <w:rsid w:val="00913FC5"/>
    <w:rsid w:val="0091566F"/>
    <w:rsid w:val="00915F57"/>
    <w:rsid w:val="0091666A"/>
    <w:rsid w:val="00917828"/>
    <w:rsid w:val="00921703"/>
    <w:rsid w:val="00921E92"/>
    <w:rsid w:val="00923329"/>
    <w:rsid w:val="009238D0"/>
    <w:rsid w:val="00925EC7"/>
    <w:rsid w:val="00927FFD"/>
    <w:rsid w:val="00931779"/>
    <w:rsid w:val="00932510"/>
    <w:rsid w:val="00932552"/>
    <w:rsid w:val="00932B6D"/>
    <w:rsid w:val="0093632C"/>
    <w:rsid w:val="00937D25"/>
    <w:rsid w:val="00942CD7"/>
    <w:rsid w:val="009437EC"/>
    <w:rsid w:val="009505A0"/>
    <w:rsid w:val="00950C2B"/>
    <w:rsid w:val="00950FBC"/>
    <w:rsid w:val="009513E7"/>
    <w:rsid w:val="00952E9C"/>
    <w:rsid w:val="00954775"/>
    <w:rsid w:val="00957814"/>
    <w:rsid w:val="00957990"/>
    <w:rsid w:val="00960FEF"/>
    <w:rsid w:val="00962B83"/>
    <w:rsid w:val="009650CD"/>
    <w:rsid w:val="00970C85"/>
    <w:rsid w:val="009763C0"/>
    <w:rsid w:val="009770D5"/>
    <w:rsid w:val="00981265"/>
    <w:rsid w:val="00981C67"/>
    <w:rsid w:val="009830DC"/>
    <w:rsid w:val="0099131E"/>
    <w:rsid w:val="00991E81"/>
    <w:rsid w:val="0099392A"/>
    <w:rsid w:val="00993DAB"/>
    <w:rsid w:val="00995646"/>
    <w:rsid w:val="00996908"/>
    <w:rsid w:val="009A007C"/>
    <w:rsid w:val="009A2AEA"/>
    <w:rsid w:val="009A5160"/>
    <w:rsid w:val="009A562C"/>
    <w:rsid w:val="009A6833"/>
    <w:rsid w:val="009A6FFB"/>
    <w:rsid w:val="009A714D"/>
    <w:rsid w:val="009A7EA2"/>
    <w:rsid w:val="009B0EDF"/>
    <w:rsid w:val="009B0EE8"/>
    <w:rsid w:val="009B12C7"/>
    <w:rsid w:val="009B33A9"/>
    <w:rsid w:val="009B3576"/>
    <w:rsid w:val="009B563E"/>
    <w:rsid w:val="009B659E"/>
    <w:rsid w:val="009B74BD"/>
    <w:rsid w:val="009C1A59"/>
    <w:rsid w:val="009C225E"/>
    <w:rsid w:val="009C22D9"/>
    <w:rsid w:val="009C2811"/>
    <w:rsid w:val="009C555B"/>
    <w:rsid w:val="009C63DD"/>
    <w:rsid w:val="009C70BE"/>
    <w:rsid w:val="009C7E3F"/>
    <w:rsid w:val="009D107F"/>
    <w:rsid w:val="009D4390"/>
    <w:rsid w:val="009D4BA6"/>
    <w:rsid w:val="009D4D8D"/>
    <w:rsid w:val="009D7F29"/>
    <w:rsid w:val="009E6052"/>
    <w:rsid w:val="009E6351"/>
    <w:rsid w:val="009E6503"/>
    <w:rsid w:val="009E7A34"/>
    <w:rsid w:val="009E7ED8"/>
    <w:rsid w:val="009F02D7"/>
    <w:rsid w:val="009F39EB"/>
    <w:rsid w:val="00A03DB0"/>
    <w:rsid w:val="00A06938"/>
    <w:rsid w:val="00A07A6E"/>
    <w:rsid w:val="00A101DA"/>
    <w:rsid w:val="00A106A5"/>
    <w:rsid w:val="00A119F5"/>
    <w:rsid w:val="00A12078"/>
    <w:rsid w:val="00A12186"/>
    <w:rsid w:val="00A14969"/>
    <w:rsid w:val="00A14B1A"/>
    <w:rsid w:val="00A16681"/>
    <w:rsid w:val="00A20F76"/>
    <w:rsid w:val="00A2224B"/>
    <w:rsid w:val="00A23F5E"/>
    <w:rsid w:val="00A26753"/>
    <w:rsid w:val="00A367BE"/>
    <w:rsid w:val="00A37818"/>
    <w:rsid w:val="00A4158A"/>
    <w:rsid w:val="00A42276"/>
    <w:rsid w:val="00A47259"/>
    <w:rsid w:val="00A47315"/>
    <w:rsid w:val="00A50850"/>
    <w:rsid w:val="00A50F68"/>
    <w:rsid w:val="00A52A18"/>
    <w:rsid w:val="00A55228"/>
    <w:rsid w:val="00A5672B"/>
    <w:rsid w:val="00A56D12"/>
    <w:rsid w:val="00A62B72"/>
    <w:rsid w:val="00A718C9"/>
    <w:rsid w:val="00A75569"/>
    <w:rsid w:val="00A76A04"/>
    <w:rsid w:val="00A76C51"/>
    <w:rsid w:val="00A77801"/>
    <w:rsid w:val="00A8073C"/>
    <w:rsid w:val="00A81D7B"/>
    <w:rsid w:val="00A82629"/>
    <w:rsid w:val="00A83576"/>
    <w:rsid w:val="00A848B4"/>
    <w:rsid w:val="00A9090F"/>
    <w:rsid w:val="00A91A7F"/>
    <w:rsid w:val="00A91DBB"/>
    <w:rsid w:val="00A94F51"/>
    <w:rsid w:val="00A95C97"/>
    <w:rsid w:val="00A974B7"/>
    <w:rsid w:val="00AA0A86"/>
    <w:rsid w:val="00AA1A07"/>
    <w:rsid w:val="00AA5C67"/>
    <w:rsid w:val="00AA6FC8"/>
    <w:rsid w:val="00AB0E49"/>
    <w:rsid w:val="00AB142B"/>
    <w:rsid w:val="00AB1C0F"/>
    <w:rsid w:val="00AB2E9C"/>
    <w:rsid w:val="00AB4034"/>
    <w:rsid w:val="00AB4536"/>
    <w:rsid w:val="00AB6BD6"/>
    <w:rsid w:val="00AC26B0"/>
    <w:rsid w:val="00AC26BB"/>
    <w:rsid w:val="00AC3827"/>
    <w:rsid w:val="00AC68B9"/>
    <w:rsid w:val="00AC7E1A"/>
    <w:rsid w:val="00AD5A74"/>
    <w:rsid w:val="00AD69CA"/>
    <w:rsid w:val="00AE1479"/>
    <w:rsid w:val="00AE2855"/>
    <w:rsid w:val="00AE6129"/>
    <w:rsid w:val="00AE7EE7"/>
    <w:rsid w:val="00AF18D3"/>
    <w:rsid w:val="00AF2048"/>
    <w:rsid w:val="00AF3A60"/>
    <w:rsid w:val="00AF4A8F"/>
    <w:rsid w:val="00AF6094"/>
    <w:rsid w:val="00AF6973"/>
    <w:rsid w:val="00B00316"/>
    <w:rsid w:val="00B00893"/>
    <w:rsid w:val="00B01693"/>
    <w:rsid w:val="00B029D1"/>
    <w:rsid w:val="00B03BDF"/>
    <w:rsid w:val="00B05730"/>
    <w:rsid w:val="00B12131"/>
    <w:rsid w:val="00B122D5"/>
    <w:rsid w:val="00B143D3"/>
    <w:rsid w:val="00B16FA0"/>
    <w:rsid w:val="00B173F0"/>
    <w:rsid w:val="00B20D18"/>
    <w:rsid w:val="00B21AA2"/>
    <w:rsid w:val="00B27166"/>
    <w:rsid w:val="00B30BC7"/>
    <w:rsid w:val="00B32EC5"/>
    <w:rsid w:val="00B37E30"/>
    <w:rsid w:val="00B427A0"/>
    <w:rsid w:val="00B4435C"/>
    <w:rsid w:val="00B449ED"/>
    <w:rsid w:val="00B44CC2"/>
    <w:rsid w:val="00B4698E"/>
    <w:rsid w:val="00B471FE"/>
    <w:rsid w:val="00B5086B"/>
    <w:rsid w:val="00B51BA0"/>
    <w:rsid w:val="00B53C5E"/>
    <w:rsid w:val="00B5580B"/>
    <w:rsid w:val="00B5635C"/>
    <w:rsid w:val="00B565D5"/>
    <w:rsid w:val="00B60C68"/>
    <w:rsid w:val="00B63DC5"/>
    <w:rsid w:val="00B64427"/>
    <w:rsid w:val="00B67296"/>
    <w:rsid w:val="00B679EF"/>
    <w:rsid w:val="00B701ED"/>
    <w:rsid w:val="00B733AD"/>
    <w:rsid w:val="00B748BA"/>
    <w:rsid w:val="00B7601D"/>
    <w:rsid w:val="00B77678"/>
    <w:rsid w:val="00B804A7"/>
    <w:rsid w:val="00B815EB"/>
    <w:rsid w:val="00B81846"/>
    <w:rsid w:val="00B86720"/>
    <w:rsid w:val="00B87425"/>
    <w:rsid w:val="00B87495"/>
    <w:rsid w:val="00B908A2"/>
    <w:rsid w:val="00B95097"/>
    <w:rsid w:val="00B9576B"/>
    <w:rsid w:val="00B975A7"/>
    <w:rsid w:val="00B97C2A"/>
    <w:rsid w:val="00BA04A5"/>
    <w:rsid w:val="00BA0573"/>
    <w:rsid w:val="00BA1EA0"/>
    <w:rsid w:val="00BA259F"/>
    <w:rsid w:val="00BA2F76"/>
    <w:rsid w:val="00BA6B80"/>
    <w:rsid w:val="00BB413D"/>
    <w:rsid w:val="00BB64F7"/>
    <w:rsid w:val="00BC24D7"/>
    <w:rsid w:val="00BC3581"/>
    <w:rsid w:val="00BC41D1"/>
    <w:rsid w:val="00BC4A9B"/>
    <w:rsid w:val="00BC4DDA"/>
    <w:rsid w:val="00BD2817"/>
    <w:rsid w:val="00BD51B7"/>
    <w:rsid w:val="00BD5268"/>
    <w:rsid w:val="00BD6E4A"/>
    <w:rsid w:val="00BD74F5"/>
    <w:rsid w:val="00BE03C2"/>
    <w:rsid w:val="00BE17F1"/>
    <w:rsid w:val="00BE197A"/>
    <w:rsid w:val="00BE1A0B"/>
    <w:rsid w:val="00BE2AC1"/>
    <w:rsid w:val="00BE39DD"/>
    <w:rsid w:val="00BE3BF4"/>
    <w:rsid w:val="00BE4848"/>
    <w:rsid w:val="00BE4B49"/>
    <w:rsid w:val="00BE571A"/>
    <w:rsid w:val="00BE65C6"/>
    <w:rsid w:val="00BF09E7"/>
    <w:rsid w:val="00BF200E"/>
    <w:rsid w:val="00BF2E5B"/>
    <w:rsid w:val="00BF7BCA"/>
    <w:rsid w:val="00C013BA"/>
    <w:rsid w:val="00C0273E"/>
    <w:rsid w:val="00C02D95"/>
    <w:rsid w:val="00C03968"/>
    <w:rsid w:val="00C03BE6"/>
    <w:rsid w:val="00C03D36"/>
    <w:rsid w:val="00C070E5"/>
    <w:rsid w:val="00C07FC0"/>
    <w:rsid w:val="00C17180"/>
    <w:rsid w:val="00C17556"/>
    <w:rsid w:val="00C20C3C"/>
    <w:rsid w:val="00C21547"/>
    <w:rsid w:val="00C21648"/>
    <w:rsid w:val="00C2251F"/>
    <w:rsid w:val="00C22BDB"/>
    <w:rsid w:val="00C232BA"/>
    <w:rsid w:val="00C248D5"/>
    <w:rsid w:val="00C24FAC"/>
    <w:rsid w:val="00C25C77"/>
    <w:rsid w:val="00C26595"/>
    <w:rsid w:val="00C27213"/>
    <w:rsid w:val="00C273BE"/>
    <w:rsid w:val="00C278CE"/>
    <w:rsid w:val="00C30485"/>
    <w:rsid w:val="00C32700"/>
    <w:rsid w:val="00C32CBB"/>
    <w:rsid w:val="00C32D40"/>
    <w:rsid w:val="00C34D6D"/>
    <w:rsid w:val="00C42D2F"/>
    <w:rsid w:val="00C4489A"/>
    <w:rsid w:val="00C4505C"/>
    <w:rsid w:val="00C466A2"/>
    <w:rsid w:val="00C5210C"/>
    <w:rsid w:val="00C522D3"/>
    <w:rsid w:val="00C528ED"/>
    <w:rsid w:val="00C55B9E"/>
    <w:rsid w:val="00C60495"/>
    <w:rsid w:val="00C6076F"/>
    <w:rsid w:val="00C6299F"/>
    <w:rsid w:val="00C63131"/>
    <w:rsid w:val="00C631B0"/>
    <w:rsid w:val="00C64434"/>
    <w:rsid w:val="00C64CF5"/>
    <w:rsid w:val="00C6539F"/>
    <w:rsid w:val="00C670C1"/>
    <w:rsid w:val="00C70357"/>
    <w:rsid w:val="00C70A0F"/>
    <w:rsid w:val="00C70B15"/>
    <w:rsid w:val="00C7237D"/>
    <w:rsid w:val="00C740EB"/>
    <w:rsid w:val="00C7593E"/>
    <w:rsid w:val="00C76336"/>
    <w:rsid w:val="00C7666C"/>
    <w:rsid w:val="00C83CEF"/>
    <w:rsid w:val="00C862B8"/>
    <w:rsid w:val="00C86483"/>
    <w:rsid w:val="00C876A9"/>
    <w:rsid w:val="00C90429"/>
    <w:rsid w:val="00C92EF7"/>
    <w:rsid w:val="00C9414F"/>
    <w:rsid w:val="00C96DDE"/>
    <w:rsid w:val="00C97065"/>
    <w:rsid w:val="00CA5D4B"/>
    <w:rsid w:val="00CA6D24"/>
    <w:rsid w:val="00CB0266"/>
    <w:rsid w:val="00CB0B09"/>
    <w:rsid w:val="00CB4F01"/>
    <w:rsid w:val="00CB55A4"/>
    <w:rsid w:val="00CB5B8E"/>
    <w:rsid w:val="00CC101C"/>
    <w:rsid w:val="00CC2643"/>
    <w:rsid w:val="00CC2EFB"/>
    <w:rsid w:val="00CC5224"/>
    <w:rsid w:val="00CD3870"/>
    <w:rsid w:val="00CD5267"/>
    <w:rsid w:val="00CD71D7"/>
    <w:rsid w:val="00CE218C"/>
    <w:rsid w:val="00CE66F1"/>
    <w:rsid w:val="00CE6C08"/>
    <w:rsid w:val="00CE747E"/>
    <w:rsid w:val="00CE77EB"/>
    <w:rsid w:val="00CF1344"/>
    <w:rsid w:val="00CF2058"/>
    <w:rsid w:val="00CF373A"/>
    <w:rsid w:val="00CF3BDB"/>
    <w:rsid w:val="00CF464E"/>
    <w:rsid w:val="00CF76FA"/>
    <w:rsid w:val="00D01477"/>
    <w:rsid w:val="00D01536"/>
    <w:rsid w:val="00D04666"/>
    <w:rsid w:val="00D051A5"/>
    <w:rsid w:val="00D119B3"/>
    <w:rsid w:val="00D12651"/>
    <w:rsid w:val="00D14358"/>
    <w:rsid w:val="00D172B2"/>
    <w:rsid w:val="00D21691"/>
    <w:rsid w:val="00D266D8"/>
    <w:rsid w:val="00D30487"/>
    <w:rsid w:val="00D30AD8"/>
    <w:rsid w:val="00D31412"/>
    <w:rsid w:val="00D323A0"/>
    <w:rsid w:val="00D32DAC"/>
    <w:rsid w:val="00D34697"/>
    <w:rsid w:val="00D35922"/>
    <w:rsid w:val="00D37810"/>
    <w:rsid w:val="00D3789A"/>
    <w:rsid w:val="00D429A6"/>
    <w:rsid w:val="00D431F5"/>
    <w:rsid w:val="00D45573"/>
    <w:rsid w:val="00D5027B"/>
    <w:rsid w:val="00D50A07"/>
    <w:rsid w:val="00D5307D"/>
    <w:rsid w:val="00D5365B"/>
    <w:rsid w:val="00D54776"/>
    <w:rsid w:val="00D565D4"/>
    <w:rsid w:val="00D568A7"/>
    <w:rsid w:val="00D56C94"/>
    <w:rsid w:val="00D57429"/>
    <w:rsid w:val="00D6074B"/>
    <w:rsid w:val="00D608AD"/>
    <w:rsid w:val="00D6155F"/>
    <w:rsid w:val="00D622F9"/>
    <w:rsid w:val="00D62EC9"/>
    <w:rsid w:val="00D64E10"/>
    <w:rsid w:val="00D65149"/>
    <w:rsid w:val="00D65301"/>
    <w:rsid w:val="00D76E6B"/>
    <w:rsid w:val="00D80A7A"/>
    <w:rsid w:val="00D82DFB"/>
    <w:rsid w:val="00D835A9"/>
    <w:rsid w:val="00D842DF"/>
    <w:rsid w:val="00D87A29"/>
    <w:rsid w:val="00D94B02"/>
    <w:rsid w:val="00D9569E"/>
    <w:rsid w:val="00D9606C"/>
    <w:rsid w:val="00DA01D9"/>
    <w:rsid w:val="00DA3FFF"/>
    <w:rsid w:val="00DA42EA"/>
    <w:rsid w:val="00DA563A"/>
    <w:rsid w:val="00DA60DD"/>
    <w:rsid w:val="00DB18D4"/>
    <w:rsid w:val="00DB21E0"/>
    <w:rsid w:val="00DB651A"/>
    <w:rsid w:val="00DB6E82"/>
    <w:rsid w:val="00DC0C0B"/>
    <w:rsid w:val="00DC0E8E"/>
    <w:rsid w:val="00DC14AF"/>
    <w:rsid w:val="00DC1CB5"/>
    <w:rsid w:val="00DC1D84"/>
    <w:rsid w:val="00DC2C92"/>
    <w:rsid w:val="00DC5006"/>
    <w:rsid w:val="00DC7250"/>
    <w:rsid w:val="00DC7F77"/>
    <w:rsid w:val="00DD065A"/>
    <w:rsid w:val="00DD3139"/>
    <w:rsid w:val="00DD3CA7"/>
    <w:rsid w:val="00DD40A3"/>
    <w:rsid w:val="00DD7428"/>
    <w:rsid w:val="00DD7AC5"/>
    <w:rsid w:val="00DE0B63"/>
    <w:rsid w:val="00DE2EEF"/>
    <w:rsid w:val="00DE3E6A"/>
    <w:rsid w:val="00DE4453"/>
    <w:rsid w:val="00DE4616"/>
    <w:rsid w:val="00DE4726"/>
    <w:rsid w:val="00DE56B7"/>
    <w:rsid w:val="00DE5848"/>
    <w:rsid w:val="00DE7C59"/>
    <w:rsid w:val="00DF03CB"/>
    <w:rsid w:val="00DF0478"/>
    <w:rsid w:val="00DF0A93"/>
    <w:rsid w:val="00DF2C3E"/>
    <w:rsid w:val="00DF2FA2"/>
    <w:rsid w:val="00E00F03"/>
    <w:rsid w:val="00E0429C"/>
    <w:rsid w:val="00E05241"/>
    <w:rsid w:val="00E05D75"/>
    <w:rsid w:val="00E06577"/>
    <w:rsid w:val="00E072E4"/>
    <w:rsid w:val="00E077DD"/>
    <w:rsid w:val="00E07F87"/>
    <w:rsid w:val="00E13A18"/>
    <w:rsid w:val="00E13E3B"/>
    <w:rsid w:val="00E1467F"/>
    <w:rsid w:val="00E14781"/>
    <w:rsid w:val="00E172AF"/>
    <w:rsid w:val="00E1760A"/>
    <w:rsid w:val="00E20323"/>
    <w:rsid w:val="00E2059C"/>
    <w:rsid w:val="00E2218F"/>
    <w:rsid w:val="00E30CDA"/>
    <w:rsid w:val="00E314A8"/>
    <w:rsid w:val="00E33BB4"/>
    <w:rsid w:val="00E347FD"/>
    <w:rsid w:val="00E36683"/>
    <w:rsid w:val="00E3779C"/>
    <w:rsid w:val="00E45B6D"/>
    <w:rsid w:val="00E4604D"/>
    <w:rsid w:val="00E51560"/>
    <w:rsid w:val="00E521F2"/>
    <w:rsid w:val="00E53989"/>
    <w:rsid w:val="00E56688"/>
    <w:rsid w:val="00E61BAE"/>
    <w:rsid w:val="00E640E1"/>
    <w:rsid w:val="00E65594"/>
    <w:rsid w:val="00E657A6"/>
    <w:rsid w:val="00E67404"/>
    <w:rsid w:val="00E73E5A"/>
    <w:rsid w:val="00E753C7"/>
    <w:rsid w:val="00E80343"/>
    <w:rsid w:val="00E81318"/>
    <w:rsid w:val="00E816CA"/>
    <w:rsid w:val="00E817EC"/>
    <w:rsid w:val="00E81A4B"/>
    <w:rsid w:val="00E81CD9"/>
    <w:rsid w:val="00E847CA"/>
    <w:rsid w:val="00E8642A"/>
    <w:rsid w:val="00E8696A"/>
    <w:rsid w:val="00E87D47"/>
    <w:rsid w:val="00E90C41"/>
    <w:rsid w:val="00E90CAF"/>
    <w:rsid w:val="00E95597"/>
    <w:rsid w:val="00E95EE0"/>
    <w:rsid w:val="00E9611E"/>
    <w:rsid w:val="00EA2E4B"/>
    <w:rsid w:val="00EA335B"/>
    <w:rsid w:val="00EA3EEE"/>
    <w:rsid w:val="00EA5091"/>
    <w:rsid w:val="00EA76C1"/>
    <w:rsid w:val="00EB2D18"/>
    <w:rsid w:val="00EB2E9D"/>
    <w:rsid w:val="00EB511A"/>
    <w:rsid w:val="00EB7A73"/>
    <w:rsid w:val="00EC11C1"/>
    <w:rsid w:val="00EC27F0"/>
    <w:rsid w:val="00EC29A8"/>
    <w:rsid w:val="00EC3207"/>
    <w:rsid w:val="00EC5421"/>
    <w:rsid w:val="00EC61AB"/>
    <w:rsid w:val="00EC661B"/>
    <w:rsid w:val="00EC6976"/>
    <w:rsid w:val="00EC7114"/>
    <w:rsid w:val="00EC7584"/>
    <w:rsid w:val="00ED09E5"/>
    <w:rsid w:val="00ED0A7D"/>
    <w:rsid w:val="00ED0E61"/>
    <w:rsid w:val="00ED5952"/>
    <w:rsid w:val="00ED7819"/>
    <w:rsid w:val="00EE37B2"/>
    <w:rsid w:val="00EE41F6"/>
    <w:rsid w:val="00EE7869"/>
    <w:rsid w:val="00EF02B0"/>
    <w:rsid w:val="00EF02FE"/>
    <w:rsid w:val="00F03043"/>
    <w:rsid w:val="00F0387F"/>
    <w:rsid w:val="00F104E9"/>
    <w:rsid w:val="00F10E59"/>
    <w:rsid w:val="00F13FB0"/>
    <w:rsid w:val="00F2014D"/>
    <w:rsid w:val="00F20671"/>
    <w:rsid w:val="00F22E85"/>
    <w:rsid w:val="00F23081"/>
    <w:rsid w:val="00F24B5A"/>
    <w:rsid w:val="00F2534C"/>
    <w:rsid w:val="00F2538F"/>
    <w:rsid w:val="00F2567E"/>
    <w:rsid w:val="00F2704A"/>
    <w:rsid w:val="00F32F5E"/>
    <w:rsid w:val="00F3679B"/>
    <w:rsid w:val="00F41453"/>
    <w:rsid w:val="00F41DE4"/>
    <w:rsid w:val="00F443B2"/>
    <w:rsid w:val="00F45034"/>
    <w:rsid w:val="00F515AF"/>
    <w:rsid w:val="00F52248"/>
    <w:rsid w:val="00F52557"/>
    <w:rsid w:val="00F529DD"/>
    <w:rsid w:val="00F578D4"/>
    <w:rsid w:val="00F602C1"/>
    <w:rsid w:val="00F60A74"/>
    <w:rsid w:val="00F631BF"/>
    <w:rsid w:val="00F65585"/>
    <w:rsid w:val="00F65D17"/>
    <w:rsid w:val="00F6775A"/>
    <w:rsid w:val="00F74B49"/>
    <w:rsid w:val="00F76E97"/>
    <w:rsid w:val="00F77308"/>
    <w:rsid w:val="00F83784"/>
    <w:rsid w:val="00F84B4A"/>
    <w:rsid w:val="00F85288"/>
    <w:rsid w:val="00F87872"/>
    <w:rsid w:val="00F91949"/>
    <w:rsid w:val="00F92199"/>
    <w:rsid w:val="00F9305A"/>
    <w:rsid w:val="00F93939"/>
    <w:rsid w:val="00F94949"/>
    <w:rsid w:val="00FA0AA4"/>
    <w:rsid w:val="00FA12AE"/>
    <w:rsid w:val="00FA47C5"/>
    <w:rsid w:val="00FA7BD6"/>
    <w:rsid w:val="00FB5021"/>
    <w:rsid w:val="00FB7EDD"/>
    <w:rsid w:val="00FC3935"/>
    <w:rsid w:val="00FC459D"/>
    <w:rsid w:val="00FC4F7A"/>
    <w:rsid w:val="00FC516C"/>
    <w:rsid w:val="00FC5DC1"/>
    <w:rsid w:val="00FC5E95"/>
    <w:rsid w:val="00FC661A"/>
    <w:rsid w:val="00FC6C42"/>
    <w:rsid w:val="00FC745B"/>
    <w:rsid w:val="00FD00F4"/>
    <w:rsid w:val="00FD0D73"/>
    <w:rsid w:val="00FD0F66"/>
    <w:rsid w:val="00FD1361"/>
    <w:rsid w:val="00FD1B5D"/>
    <w:rsid w:val="00FE214A"/>
    <w:rsid w:val="00FE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enu v:ext="edit" stroke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736"/>
    <w:rPr>
      <w:sz w:val="24"/>
      <w:szCs w:val="24"/>
    </w:rPr>
  </w:style>
  <w:style w:type="paragraph" w:styleId="Heading1">
    <w:name w:val="heading 1"/>
    <w:basedOn w:val="Normal"/>
    <w:next w:val="Normal"/>
    <w:link w:val="Heading1Char"/>
    <w:uiPriority w:val="9"/>
    <w:qFormat/>
    <w:rsid w:val="008E63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273B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273B7"/>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semiHidden/>
    <w:unhideWhenUsed/>
    <w:qFormat/>
    <w:rsid w:val="00391511"/>
    <w:pPr>
      <w:keepNext/>
      <w:spacing w:before="240" w:after="60"/>
      <w:outlineLvl w:val="3"/>
    </w:pPr>
    <w:rPr>
      <w:rFonts w:ascii="Calibri" w:hAnsi="Calibri"/>
      <w:b/>
      <w:bCs/>
      <w:sz w:val="28"/>
      <w:szCs w:val="28"/>
    </w:rPr>
  </w:style>
  <w:style w:type="paragraph" w:styleId="Heading5">
    <w:name w:val="heading 5"/>
    <w:basedOn w:val="Normal"/>
    <w:next w:val="Normal"/>
    <w:qFormat/>
    <w:rsid w:val="0039223B"/>
    <w:pPr>
      <w:keepNext/>
      <w:outlineLvl w:val="4"/>
    </w:pPr>
    <w:rPr>
      <w:b/>
      <w:sz w:val="36"/>
      <w:szCs w:val="20"/>
    </w:rPr>
  </w:style>
  <w:style w:type="paragraph" w:styleId="Heading6">
    <w:name w:val="heading 6"/>
    <w:basedOn w:val="Normal"/>
    <w:next w:val="Normal"/>
    <w:link w:val="Heading6Char"/>
    <w:semiHidden/>
    <w:unhideWhenUsed/>
    <w:qFormat/>
    <w:rsid w:val="00391511"/>
    <w:pPr>
      <w:spacing w:before="240" w:after="60"/>
      <w:outlineLvl w:val="5"/>
    </w:pPr>
    <w:rPr>
      <w:rFonts w:ascii="Calibri" w:hAnsi="Calibri"/>
      <w:b/>
      <w:bCs/>
      <w:sz w:val="22"/>
      <w:szCs w:val="22"/>
    </w:rPr>
  </w:style>
  <w:style w:type="paragraph" w:styleId="Heading7">
    <w:name w:val="heading 7"/>
    <w:basedOn w:val="Normal"/>
    <w:next w:val="Normal"/>
    <w:qFormat/>
    <w:rsid w:val="0039223B"/>
    <w:pPr>
      <w:keepNext/>
      <w:jc w:val="center"/>
      <w:outlineLvl w:val="6"/>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9223B"/>
    <w:pPr>
      <w:pBdr>
        <w:top w:val="threeDEngrave" w:sz="24" w:space="1" w:color="auto"/>
        <w:left w:val="threeDEngrave" w:sz="24" w:space="4" w:color="auto"/>
        <w:bottom w:val="threeDEmboss" w:sz="24" w:space="1" w:color="auto"/>
        <w:right w:val="threeDEmboss" w:sz="24" w:space="4" w:color="auto"/>
      </w:pBdr>
      <w:jc w:val="center"/>
    </w:pPr>
    <w:rPr>
      <w:rFonts w:ascii="Arial Black" w:hAnsi="Arial Black"/>
      <w:sz w:val="28"/>
      <w:szCs w:val="28"/>
    </w:rPr>
  </w:style>
  <w:style w:type="paragraph" w:customStyle="1" w:styleId="SubheadCallout">
    <w:name w:val="SubheadCallout"/>
    <w:basedOn w:val="Normal"/>
    <w:autoRedefine/>
    <w:rsid w:val="0039223B"/>
    <w:pPr>
      <w:widowControl w:val="0"/>
      <w:pBdr>
        <w:top w:val="single" w:sz="24" w:space="1" w:color="000080" w:shadow="1"/>
        <w:left w:val="single" w:sz="24" w:space="4" w:color="000080" w:shadow="1"/>
        <w:bottom w:val="single" w:sz="24" w:space="1" w:color="000080" w:shadow="1"/>
        <w:right w:val="single" w:sz="24" w:space="4" w:color="000080" w:shadow="1"/>
      </w:pBdr>
      <w:spacing w:line="300" w:lineRule="exact"/>
      <w:jc w:val="right"/>
    </w:pPr>
    <w:rPr>
      <w:rFonts w:ascii="Arial Black" w:hAnsi="Arial Black"/>
      <w:bCs/>
      <w:color w:val="000080"/>
      <w:spacing w:val="-20"/>
      <w:sz w:val="28"/>
      <w:szCs w:val="28"/>
    </w:rPr>
  </w:style>
  <w:style w:type="paragraph" w:customStyle="1" w:styleId="BodyCopyCallout">
    <w:name w:val="BodyCopyCallout"/>
    <w:basedOn w:val="Normal"/>
    <w:rsid w:val="0039223B"/>
    <w:pPr>
      <w:pBdr>
        <w:top w:val="thinThickSmallGap" w:sz="24" w:space="1" w:color="auto"/>
        <w:left w:val="thinThickSmallGap" w:sz="24" w:space="4" w:color="auto"/>
        <w:bottom w:val="thickThinSmallGap" w:sz="24" w:space="1" w:color="auto"/>
        <w:right w:val="thickThinSmallGap" w:sz="24" w:space="4" w:color="auto"/>
      </w:pBdr>
      <w:ind w:left="432"/>
    </w:pPr>
    <w:rPr>
      <w:b/>
    </w:rPr>
  </w:style>
  <w:style w:type="paragraph" w:customStyle="1" w:styleId="Subhead">
    <w:name w:val="Subhead"/>
    <w:basedOn w:val="Normal"/>
    <w:autoRedefine/>
    <w:rsid w:val="00CF3BDB"/>
    <w:pPr>
      <w:spacing w:after="120"/>
    </w:pPr>
    <w:rPr>
      <w:b/>
      <w:color w:val="984806"/>
      <w:sz w:val="32"/>
      <w:szCs w:val="32"/>
    </w:rPr>
  </w:style>
  <w:style w:type="paragraph" w:styleId="BodyText">
    <w:name w:val="Body Text"/>
    <w:basedOn w:val="Normal"/>
    <w:rsid w:val="0039223B"/>
    <w:rPr>
      <w:rFonts w:ascii="Arial" w:hAnsi="Arial"/>
      <w:szCs w:val="20"/>
    </w:rPr>
  </w:style>
  <w:style w:type="paragraph" w:styleId="BodyTextIndent3">
    <w:name w:val="Body Text Indent 3"/>
    <w:basedOn w:val="Normal"/>
    <w:rsid w:val="0039223B"/>
    <w:pPr>
      <w:ind w:left="360" w:hanging="360"/>
    </w:pPr>
    <w:rPr>
      <w:szCs w:val="20"/>
    </w:rPr>
  </w:style>
  <w:style w:type="character" w:styleId="CommentReference">
    <w:name w:val="annotation reference"/>
    <w:basedOn w:val="DefaultParagraphFont"/>
    <w:semiHidden/>
    <w:rsid w:val="0039223B"/>
    <w:rPr>
      <w:sz w:val="16"/>
      <w:szCs w:val="16"/>
    </w:rPr>
  </w:style>
  <w:style w:type="paragraph" w:styleId="CommentText">
    <w:name w:val="annotation text"/>
    <w:basedOn w:val="Normal"/>
    <w:link w:val="CommentTextChar"/>
    <w:autoRedefine/>
    <w:semiHidden/>
    <w:rsid w:val="0039223B"/>
    <w:pPr>
      <w:widowControl w:val="0"/>
      <w:autoSpaceDE w:val="0"/>
      <w:autoSpaceDN w:val="0"/>
      <w:adjustRightInd w:val="0"/>
    </w:pPr>
    <w:rPr>
      <w:rFonts w:ascii="Arial" w:hAnsi="Arial"/>
      <w:sz w:val="28"/>
    </w:rPr>
  </w:style>
  <w:style w:type="paragraph" w:styleId="Date">
    <w:name w:val="Date"/>
    <w:basedOn w:val="Normal"/>
    <w:next w:val="Normal"/>
    <w:rsid w:val="0039223B"/>
    <w:rPr>
      <w:szCs w:val="20"/>
    </w:rPr>
  </w:style>
  <w:style w:type="paragraph" w:styleId="Header">
    <w:name w:val="header"/>
    <w:basedOn w:val="Normal"/>
    <w:rsid w:val="0039223B"/>
    <w:pPr>
      <w:tabs>
        <w:tab w:val="center" w:pos="4320"/>
        <w:tab w:val="right" w:pos="8640"/>
      </w:tabs>
    </w:pPr>
    <w:rPr>
      <w:sz w:val="20"/>
      <w:szCs w:val="20"/>
    </w:rPr>
  </w:style>
  <w:style w:type="character" w:styleId="Hyperlink">
    <w:name w:val="Hyperlink"/>
    <w:basedOn w:val="DefaultParagraphFont"/>
    <w:uiPriority w:val="99"/>
    <w:rsid w:val="0039223B"/>
    <w:rPr>
      <w:rFonts w:ascii="Arial" w:hAnsi="Arial" w:cs="Arial" w:hint="default"/>
      <w:color w:val="0000FF"/>
      <w:u w:val="single"/>
    </w:rPr>
  </w:style>
  <w:style w:type="paragraph" w:customStyle="1" w:styleId="SpecNoteCallout">
    <w:name w:val="SpecNoteCallout"/>
    <w:basedOn w:val="Normal"/>
    <w:rsid w:val="0039223B"/>
    <w:pPr>
      <w:pBdr>
        <w:top w:val="thinThickSmallGap" w:sz="24" w:space="1" w:color="auto"/>
        <w:left w:val="thinThickSmallGap" w:sz="24" w:space="0" w:color="auto"/>
        <w:bottom w:val="thickThinSmallGap" w:sz="24" w:space="1" w:color="auto"/>
        <w:right w:val="thickThinSmallGap" w:sz="24" w:space="0" w:color="auto"/>
      </w:pBdr>
      <w:ind w:left="1080" w:right="1080"/>
    </w:pPr>
    <w:rPr>
      <w:b/>
    </w:rPr>
  </w:style>
  <w:style w:type="paragraph" w:styleId="Footer">
    <w:name w:val="footer"/>
    <w:basedOn w:val="Normal"/>
    <w:link w:val="FooterChar"/>
    <w:uiPriority w:val="99"/>
    <w:rsid w:val="0039223B"/>
    <w:pPr>
      <w:tabs>
        <w:tab w:val="center" w:pos="4320"/>
        <w:tab w:val="right" w:pos="8640"/>
      </w:tabs>
    </w:pPr>
  </w:style>
  <w:style w:type="character" w:styleId="PageNumber">
    <w:name w:val="page number"/>
    <w:basedOn w:val="DefaultParagraphFont"/>
    <w:rsid w:val="0039223B"/>
  </w:style>
  <w:style w:type="paragraph" w:styleId="ListBullet">
    <w:name w:val="List Bullet"/>
    <w:basedOn w:val="Normal"/>
    <w:autoRedefine/>
    <w:rsid w:val="0039223B"/>
    <w:pPr>
      <w:numPr>
        <w:numId w:val="1"/>
      </w:numPr>
    </w:pPr>
  </w:style>
  <w:style w:type="paragraph" w:styleId="ListBullet2">
    <w:name w:val="List Bullet 2"/>
    <w:basedOn w:val="Normal"/>
    <w:autoRedefine/>
    <w:rsid w:val="0039223B"/>
    <w:pPr>
      <w:numPr>
        <w:numId w:val="2"/>
      </w:numPr>
    </w:pPr>
  </w:style>
  <w:style w:type="paragraph" w:styleId="ListBullet3">
    <w:name w:val="List Bullet 3"/>
    <w:basedOn w:val="Normal"/>
    <w:autoRedefine/>
    <w:rsid w:val="0039223B"/>
    <w:pPr>
      <w:numPr>
        <w:numId w:val="3"/>
      </w:numPr>
    </w:pPr>
  </w:style>
  <w:style w:type="paragraph" w:styleId="ListBullet4">
    <w:name w:val="List Bullet 4"/>
    <w:basedOn w:val="Normal"/>
    <w:autoRedefine/>
    <w:rsid w:val="0039223B"/>
    <w:pPr>
      <w:numPr>
        <w:numId w:val="4"/>
      </w:numPr>
    </w:pPr>
  </w:style>
  <w:style w:type="paragraph" w:styleId="ListBullet5">
    <w:name w:val="List Bullet 5"/>
    <w:basedOn w:val="Normal"/>
    <w:autoRedefine/>
    <w:rsid w:val="0039223B"/>
    <w:pPr>
      <w:numPr>
        <w:numId w:val="5"/>
      </w:numPr>
    </w:pPr>
  </w:style>
  <w:style w:type="paragraph" w:styleId="ListNumber">
    <w:name w:val="List Number"/>
    <w:basedOn w:val="Normal"/>
    <w:rsid w:val="0039223B"/>
    <w:pPr>
      <w:numPr>
        <w:numId w:val="6"/>
      </w:numPr>
    </w:pPr>
  </w:style>
  <w:style w:type="paragraph" w:styleId="ListNumber2">
    <w:name w:val="List Number 2"/>
    <w:basedOn w:val="Normal"/>
    <w:rsid w:val="0039223B"/>
    <w:pPr>
      <w:numPr>
        <w:numId w:val="7"/>
      </w:numPr>
    </w:pPr>
  </w:style>
  <w:style w:type="paragraph" w:styleId="ListNumber3">
    <w:name w:val="List Number 3"/>
    <w:basedOn w:val="Normal"/>
    <w:rsid w:val="0039223B"/>
    <w:pPr>
      <w:numPr>
        <w:numId w:val="8"/>
      </w:numPr>
    </w:pPr>
  </w:style>
  <w:style w:type="paragraph" w:styleId="ListNumber4">
    <w:name w:val="List Number 4"/>
    <w:basedOn w:val="Normal"/>
    <w:rsid w:val="0039223B"/>
    <w:pPr>
      <w:numPr>
        <w:numId w:val="9"/>
      </w:numPr>
    </w:pPr>
  </w:style>
  <w:style w:type="paragraph" w:styleId="ListNumber5">
    <w:name w:val="List Number 5"/>
    <w:basedOn w:val="Normal"/>
    <w:rsid w:val="0039223B"/>
    <w:pPr>
      <w:numPr>
        <w:numId w:val="10"/>
      </w:numPr>
    </w:pPr>
  </w:style>
  <w:style w:type="paragraph" w:styleId="BodyTextIndent">
    <w:name w:val="Body Text Indent"/>
    <w:basedOn w:val="Normal"/>
    <w:rsid w:val="0039223B"/>
    <w:pPr>
      <w:ind w:left="720"/>
    </w:pPr>
  </w:style>
  <w:style w:type="paragraph" w:styleId="BodyText2">
    <w:name w:val="Body Text 2"/>
    <w:basedOn w:val="Normal"/>
    <w:rsid w:val="0039223B"/>
    <w:pPr>
      <w:framePr w:w="7297" w:h="6454" w:hSpace="180" w:wrap="auto" w:vAnchor="text" w:hAnchor="page" w:x="2482" w:y="130"/>
      <w:numPr>
        <w:ilvl w:val="12"/>
      </w:numPr>
      <w:pBdr>
        <w:top w:val="single" w:sz="6" w:space="20" w:color="auto" w:shadow="1"/>
        <w:left w:val="single" w:sz="6" w:space="20" w:color="auto" w:shadow="1"/>
        <w:bottom w:val="single" w:sz="6" w:space="20" w:color="auto" w:shadow="1"/>
        <w:right w:val="single" w:sz="6" w:space="20" w:color="auto" w:shadow="1"/>
      </w:pBdr>
      <w:tabs>
        <w:tab w:val="left" w:pos="432"/>
      </w:tabs>
    </w:pPr>
  </w:style>
  <w:style w:type="paragraph" w:styleId="Index1">
    <w:name w:val="index 1"/>
    <w:basedOn w:val="Normal"/>
    <w:next w:val="Normal"/>
    <w:autoRedefine/>
    <w:semiHidden/>
    <w:rsid w:val="0039223B"/>
    <w:pPr>
      <w:ind w:left="200" w:hanging="200"/>
    </w:pPr>
  </w:style>
  <w:style w:type="paragraph" w:styleId="BalloonText">
    <w:name w:val="Balloon Text"/>
    <w:basedOn w:val="Normal"/>
    <w:link w:val="BalloonTextChar"/>
    <w:uiPriority w:val="99"/>
    <w:semiHidden/>
    <w:rsid w:val="0039223B"/>
    <w:rPr>
      <w:rFonts w:ascii="Tahoma" w:hAnsi="Tahoma" w:cs="Tahoma"/>
      <w:sz w:val="16"/>
      <w:szCs w:val="16"/>
    </w:rPr>
  </w:style>
  <w:style w:type="paragraph" w:customStyle="1" w:styleId="StyleCommentTextArial12ptBold">
    <w:name w:val="Style Comment Text + Arial 12 pt Bold"/>
    <w:basedOn w:val="Normal"/>
    <w:next w:val="Style12ptBoldBoxSinglesolidlineAuto05ptLinewidt"/>
    <w:rsid w:val="0039223B"/>
    <w:rPr>
      <w:rFonts w:ascii="Arial" w:hAnsi="Arial"/>
      <w:b/>
      <w:bCs/>
    </w:rPr>
  </w:style>
  <w:style w:type="paragraph" w:customStyle="1" w:styleId="Style12ptBoldBoxSinglesolidlineAuto05ptLinewidt">
    <w:name w:val="Style 12 pt Bold Box: (Single solid line Auto  0.5 pt Line widt..."/>
    <w:basedOn w:val="Normal"/>
    <w:rsid w:val="0039223B"/>
    <w:rPr>
      <w:b/>
      <w:bCs/>
    </w:rPr>
  </w:style>
  <w:style w:type="character" w:customStyle="1" w:styleId="StyleCommentTextArial12ptBoldChar">
    <w:name w:val="Style Comment Text + Arial 12 pt Bold Char"/>
    <w:basedOn w:val="DefaultParagraphFont"/>
    <w:rsid w:val="0039223B"/>
    <w:rPr>
      <w:rFonts w:ascii="Arial" w:hAnsi="Arial"/>
      <w:b/>
      <w:bCs/>
      <w:noProof w:val="0"/>
      <w:sz w:val="24"/>
      <w:lang w:val="en-US" w:eastAsia="en-US" w:bidi="ar-SA"/>
    </w:rPr>
  </w:style>
  <w:style w:type="character" w:styleId="Strong">
    <w:name w:val="Strong"/>
    <w:basedOn w:val="DefaultParagraphFont"/>
    <w:qFormat/>
    <w:rsid w:val="0039223B"/>
    <w:rPr>
      <w:rFonts w:ascii="Arial" w:hAnsi="Arial" w:cs="Arial" w:hint="default"/>
      <w:b/>
      <w:bCs/>
    </w:rPr>
  </w:style>
  <w:style w:type="paragraph" w:styleId="NormalWeb">
    <w:name w:val="Normal (Web)"/>
    <w:basedOn w:val="Normal"/>
    <w:uiPriority w:val="99"/>
    <w:rsid w:val="0039223B"/>
    <w:pPr>
      <w:spacing w:before="100" w:beforeAutospacing="1" w:after="100" w:afterAutospacing="1"/>
    </w:pPr>
    <w:rPr>
      <w:rFonts w:ascii="Arial" w:hAnsi="Arial" w:cs="Arial"/>
      <w:sz w:val="20"/>
      <w:szCs w:val="20"/>
    </w:rPr>
  </w:style>
  <w:style w:type="table" w:styleId="TableGrid">
    <w:name w:val="Table Grid"/>
    <w:basedOn w:val="TableNormal"/>
    <w:rsid w:val="00885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C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2475"/>
    <w:rPr>
      <w:rFonts w:ascii="Courier New" w:hAnsi="Courier New" w:cs="Courier New"/>
    </w:rPr>
  </w:style>
  <w:style w:type="paragraph" w:styleId="Title">
    <w:name w:val="Title"/>
    <w:basedOn w:val="Normal"/>
    <w:link w:val="TitleChar"/>
    <w:qFormat/>
    <w:rsid w:val="007C2475"/>
    <w:pPr>
      <w:jc w:val="center"/>
    </w:pPr>
    <w:rPr>
      <w:w w:val="91"/>
      <w:sz w:val="32"/>
      <w:szCs w:val="20"/>
    </w:rPr>
  </w:style>
  <w:style w:type="character" w:customStyle="1" w:styleId="TitleChar">
    <w:name w:val="Title Char"/>
    <w:basedOn w:val="DefaultParagraphFont"/>
    <w:link w:val="Title"/>
    <w:rsid w:val="007C2475"/>
    <w:rPr>
      <w:w w:val="91"/>
      <w:sz w:val="32"/>
    </w:rPr>
  </w:style>
  <w:style w:type="paragraph" w:customStyle="1" w:styleId="Default">
    <w:name w:val="Default"/>
    <w:rsid w:val="00696B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0223"/>
    <w:pPr>
      <w:ind w:left="720"/>
    </w:pPr>
  </w:style>
  <w:style w:type="character" w:customStyle="1" w:styleId="Heading1Char">
    <w:name w:val="Heading 1 Char"/>
    <w:basedOn w:val="DefaultParagraphFont"/>
    <w:link w:val="Heading1"/>
    <w:uiPriority w:val="9"/>
    <w:rsid w:val="008E633B"/>
    <w:rPr>
      <w:rFonts w:ascii="Cambria" w:eastAsia="Times New Roman" w:hAnsi="Cambria" w:cs="Times New Roman"/>
      <w:b/>
      <w:bCs/>
      <w:kern w:val="32"/>
      <w:sz w:val="32"/>
      <w:szCs w:val="32"/>
    </w:rPr>
  </w:style>
  <w:style w:type="character" w:customStyle="1" w:styleId="printedpage">
    <w:name w:val="printed_page"/>
    <w:basedOn w:val="DefaultParagraphFont"/>
    <w:rsid w:val="005E5002"/>
  </w:style>
  <w:style w:type="character" w:customStyle="1" w:styleId="Heading2Char">
    <w:name w:val="Heading 2 Char"/>
    <w:basedOn w:val="DefaultParagraphFont"/>
    <w:link w:val="Heading2"/>
    <w:uiPriority w:val="9"/>
    <w:rsid w:val="002273B7"/>
    <w:rPr>
      <w:rFonts w:ascii="Cambria" w:hAnsi="Cambria"/>
      <w:b/>
      <w:bCs/>
      <w:i/>
      <w:iCs/>
      <w:sz w:val="28"/>
      <w:szCs w:val="28"/>
    </w:rPr>
  </w:style>
  <w:style w:type="character" w:customStyle="1" w:styleId="Heading3Char">
    <w:name w:val="Heading 3 Char"/>
    <w:basedOn w:val="DefaultParagraphFont"/>
    <w:link w:val="Heading3"/>
    <w:uiPriority w:val="9"/>
    <w:rsid w:val="002273B7"/>
    <w:rPr>
      <w:rFonts w:ascii="Cambria" w:hAnsi="Cambria"/>
      <w:b/>
      <w:bCs/>
      <w:sz w:val="26"/>
      <w:szCs w:val="26"/>
    </w:rPr>
  </w:style>
  <w:style w:type="character" w:customStyle="1" w:styleId="BalloonTextChar">
    <w:name w:val="Balloon Text Char"/>
    <w:basedOn w:val="DefaultParagraphFont"/>
    <w:link w:val="BalloonText"/>
    <w:uiPriority w:val="99"/>
    <w:semiHidden/>
    <w:rsid w:val="002273B7"/>
    <w:rPr>
      <w:rFonts w:ascii="Tahoma" w:hAnsi="Tahoma" w:cs="Tahoma"/>
      <w:sz w:val="16"/>
      <w:szCs w:val="16"/>
    </w:rPr>
  </w:style>
  <w:style w:type="paragraph" w:styleId="NoSpacing">
    <w:name w:val="No Spacing"/>
    <w:uiPriority w:val="1"/>
    <w:qFormat/>
    <w:rsid w:val="00E06577"/>
    <w:rPr>
      <w:rFonts w:ascii="Calibri" w:eastAsia="Calibri" w:hAnsi="Calibri"/>
      <w:sz w:val="22"/>
      <w:szCs w:val="22"/>
    </w:rPr>
  </w:style>
  <w:style w:type="paragraph" w:styleId="PlainText">
    <w:name w:val="Plain Text"/>
    <w:basedOn w:val="Normal"/>
    <w:link w:val="PlainTextChar"/>
    <w:uiPriority w:val="99"/>
    <w:unhideWhenUsed/>
    <w:rsid w:val="006F619C"/>
    <w:rPr>
      <w:rFonts w:ascii="Consolas" w:eastAsia="Calibri" w:hAnsi="Consolas"/>
      <w:sz w:val="21"/>
      <w:szCs w:val="21"/>
    </w:rPr>
  </w:style>
  <w:style w:type="character" w:customStyle="1" w:styleId="PlainTextChar">
    <w:name w:val="Plain Text Char"/>
    <w:basedOn w:val="DefaultParagraphFont"/>
    <w:link w:val="PlainText"/>
    <w:uiPriority w:val="99"/>
    <w:rsid w:val="006F619C"/>
    <w:rPr>
      <w:rFonts w:ascii="Consolas" w:eastAsia="Calibri" w:hAnsi="Consolas"/>
      <w:sz w:val="21"/>
      <w:szCs w:val="21"/>
    </w:rPr>
  </w:style>
  <w:style w:type="paragraph" w:styleId="BodyText3">
    <w:name w:val="Body Text 3"/>
    <w:basedOn w:val="Normal"/>
    <w:link w:val="BodyText3Char"/>
    <w:rsid w:val="00A12186"/>
    <w:pPr>
      <w:spacing w:after="120"/>
    </w:pPr>
    <w:rPr>
      <w:sz w:val="16"/>
      <w:szCs w:val="16"/>
    </w:rPr>
  </w:style>
  <w:style w:type="character" w:customStyle="1" w:styleId="BodyText3Char">
    <w:name w:val="Body Text 3 Char"/>
    <w:basedOn w:val="DefaultParagraphFont"/>
    <w:link w:val="BodyText3"/>
    <w:rsid w:val="00A12186"/>
    <w:rPr>
      <w:sz w:val="16"/>
      <w:szCs w:val="16"/>
    </w:rPr>
  </w:style>
  <w:style w:type="paragraph" w:customStyle="1" w:styleId="article-text">
    <w:name w:val="article-text"/>
    <w:basedOn w:val="Normal"/>
    <w:rsid w:val="00A12186"/>
    <w:pPr>
      <w:spacing w:before="100" w:beforeAutospacing="1" w:after="100" w:afterAutospacing="1"/>
    </w:pPr>
    <w:rPr>
      <w:rFonts w:ascii="Arial" w:hAnsi="Arial" w:cs="Arial"/>
      <w:color w:val="000066"/>
      <w:sz w:val="20"/>
      <w:szCs w:val="20"/>
    </w:rPr>
  </w:style>
  <w:style w:type="paragraph" w:styleId="BodyTextIndent2">
    <w:name w:val="Body Text Indent 2"/>
    <w:basedOn w:val="Normal"/>
    <w:link w:val="BodyTextIndent2Char"/>
    <w:rsid w:val="00391511"/>
    <w:pPr>
      <w:spacing w:after="120" w:line="480" w:lineRule="auto"/>
      <w:ind w:left="360"/>
    </w:pPr>
  </w:style>
  <w:style w:type="character" w:customStyle="1" w:styleId="BodyTextIndent2Char">
    <w:name w:val="Body Text Indent 2 Char"/>
    <w:basedOn w:val="DefaultParagraphFont"/>
    <w:link w:val="BodyTextIndent2"/>
    <w:rsid w:val="00391511"/>
    <w:rPr>
      <w:sz w:val="24"/>
      <w:szCs w:val="24"/>
    </w:rPr>
  </w:style>
  <w:style w:type="character" w:customStyle="1" w:styleId="Heading4Char">
    <w:name w:val="Heading 4 Char"/>
    <w:basedOn w:val="DefaultParagraphFont"/>
    <w:link w:val="Heading4"/>
    <w:semiHidden/>
    <w:rsid w:val="00391511"/>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391511"/>
    <w:rPr>
      <w:rFonts w:ascii="Calibri" w:eastAsia="Times New Roman" w:hAnsi="Calibri" w:cs="Times New Roman"/>
      <w:b/>
      <w:bCs/>
      <w:sz w:val="22"/>
      <w:szCs w:val="22"/>
    </w:rPr>
  </w:style>
  <w:style w:type="character" w:customStyle="1" w:styleId="FooterChar">
    <w:name w:val="Footer Char"/>
    <w:basedOn w:val="DefaultParagraphFont"/>
    <w:link w:val="Footer"/>
    <w:uiPriority w:val="99"/>
    <w:rsid w:val="00AB142B"/>
    <w:rPr>
      <w:sz w:val="24"/>
      <w:szCs w:val="24"/>
    </w:rPr>
  </w:style>
  <w:style w:type="character" w:styleId="Emphasis">
    <w:name w:val="Emphasis"/>
    <w:basedOn w:val="DefaultParagraphFont"/>
    <w:uiPriority w:val="20"/>
    <w:qFormat/>
    <w:rsid w:val="007667E6"/>
    <w:rPr>
      <w:b/>
      <w:bCs/>
      <w:i w:val="0"/>
      <w:iCs w:val="0"/>
    </w:rPr>
  </w:style>
  <w:style w:type="paragraph" w:styleId="Revision">
    <w:name w:val="Revision"/>
    <w:hidden/>
    <w:uiPriority w:val="99"/>
    <w:semiHidden/>
    <w:rsid w:val="00842B15"/>
    <w:rPr>
      <w:sz w:val="24"/>
      <w:szCs w:val="24"/>
    </w:rPr>
  </w:style>
  <w:style w:type="paragraph" w:styleId="CommentSubject">
    <w:name w:val="annotation subject"/>
    <w:basedOn w:val="CommentText"/>
    <w:next w:val="CommentText"/>
    <w:link w:val="CommentSubjectChar"/>
    <w:rsid w:val="00842B15"/>
    <w:pPr>
      <w:widowControl/>
      <w:autoSpaceDE/>
      <w:autoSpaceDN/>
      <w:adjustRightInd/>
    </w:pPr>
    <w:rPr>
      <w:rFonts w:ascii="Times New Roman" w:hAnsi="Times New Roman"/>
      <w:b/>
      <w:bCs/>
      <w:sz w:val="20"/>
      <w:szCs w:val="20"/>
    </w:rPr>
  </w:style>
  <w:style w:type="character" w:customStyle="1" w:styleId="CommentTextChar">
    <w:name w:val="Comment Text Char"/>
    <w:basedOn w:val="DefaultParagraphFont"/>
    <w:link w:val="CommentText"/>
    <w:semiHidden/>
    <w:rsid w:val="00842B15"/>
    <w:rPr>
      <w:rFonts w:ascii="Arial" w:hAnsi="Arial"/>
      <w:sz w:val="28"/>
      <w:szCs w:val="24"/>
    </w:rPr>
  </w:style>
  <w:style w:type="character" w:customStyle="1" w:styleId="CommentSubjectChar">
    <w:name w:val="Comment Subject Char"/>
    <w:basedOn w:val="CommentTextChar"/>
    <w:link w:val="CommentSubject"/>
    <w:rsid w:val="00842B15"/>
    <w:rPr>
      <w:rFonts w:ascii="Arial" w:hAnsi="Arial"/>
      <w:sz w:val="28"/>
      <w:szCs w:val="24"/>
    </w:rPr>
  </w:style>
  <w:style w:type="paragraph" w:styleId="List2">
    <w:name w:val="List 2"/>
    <w:basedOn w:val="Normal"/>
    <w:rsid w:val="00015CDF"/>
    <w:pPr>
      <w:ind w:left="720" w:hanging="360"/>
      <w:contextualSpacing/>
    </w:pPr>
  </w:style>
  <w:style w:type="character" w:styleId="FollowedHyperlink">
    <w:name w:val="FollowedHyperlink"/>
    <w:basedOn w:val="DefaultParagraphFont"/>
    <w:rsid w:val="00825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736"/>
    <w:rPr>
      <w:sz w:val="24"/>
      <w:szCs w:val="24"/>
    </w:rPr>
  </w:style>
  <w:style w:type="paragraph" w:styleId="Heading1">
    <w:name w:val="heading 1"/>
    <w:basedOn w:val="Normal"/>
    <w:next w:val="Normal"/>
    <w:link w:val="Heading1Char"/>
    <w:uiPriority w:val="9"/>
    <w:qFormat/>
    <w:rsid w:val="008E63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273B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273B7"/>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semiHidden/>
    <w:unhideWhenUsed/>
    <w:qFormat/>
    <w:rsid w:val="00391511"/>
    <w:pPr>
      <w:keepNext/>
      <w:spacing w:before="240" w:after="60"/>
      <w:outlineLvl w:val="3"/>
    </w:pPr>
    <w:rPr>
      <w:rFonts w:ascii="Calibri" w:hAnsi="Calibri"/>
      <w:b/>
      <w:bCs/>
      <w:sz w:val="28"/>
      <w:szCs w:val="28"/>
    </w:rPr>
  </w:style>
  <w:style w:type="paragraph" w:styleId="Heading5">
    <w:name w:val="heading 5"/>
    <w:basedOn w:val="Normal"/>
    <w:next w:val="Normal"/>
    <w:qFormat/>
    <w:rsid w:val="0039223B"/>
    <w:pPr>
      <w:keepNext/>
      <w:outlineLvl w:val="4"/>
    </w:pPr>
    <w:rPr>
      <w:b/>
      <w:sz w:val="36"/>
      <w:szCs w:val="20"/>
    </w:rPr>
  </w:style>
  <w:style w:type="paragraph" w:styleId="Heading6">
    <w:name w:val="heading 6"/>
    <w:basedOn w:val="Normal"/>
    <w:next w:val="Normal"/>
    <w:link w:val="Heading6Char"/>
    <w:semiHidden/>
    <w:unhideWhenUsed/>
    <w:qFormat/>
    <w:rsid w:val="00391511"/>
    <w:pPr>
      <w:spacing w:before="240" w:after="60"/>
      <w:outlineLvl w:val="5"/>
    </w:pPr>
    <w:rPr>
      <w:rFonts w:ascii="Calibri" w:hAnsi="Calibri"/>
      <w:b/>
      <w:bCs/>
      <w:sz w:val="22"/>
      <w:szCs w:val="22"/>
    </w:rPr>
  </w:style>
  <w:style w:type="paragraph" w:styleId="Heading7">
    <w:name w:val="heading 7"/>
    <w:basedOn w:val="Normal"/>
    <w:next w:val="Normal"/>
    <w:qFormat/>
    <w:rsid w:val="0039223B"/>
    <w:pPr>
      <w:keepNext/>
      <w:jc w:val="center"/>
      <w:outlineLvl w:val="6"/>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9223B"/>
    <w:pPr>
      <w:pBdr>
        <w:top w:val="threeDEngrave" w:sz="24" w:space="1" w:color="auto"/>
        <w:left w:val="threeDEngrave" w:sz="24" w:space="4" w:color="auto"/>
        <w:bottom w:val="threeDEmboss" w:sz="24" w:space="1" w:color="auto"/>
        <w:right w:val="threeDEmboss" w:sz="24" w:space="4" w:color="auto"/>
      </w:pBdr>
      <w:jc w:val="center"/>
    </w:pPr>
    <w:rPr>
      <w:rFonts w:ascii="Arial Black" w:hAnsi="Arial Black"/>
      <w:sz w:val="28"/>
      <w:szCs w:val="28"/>
    </w:rPr>
  </w:style>
  <w:style w:type="paragraph" w:customStyle="1" w:styleId="SubheadCallout">
    <w:name w:val="SubheadCallout"/>
    <w:basedOn w:val="Normal"/>
    <w:autoRedefine/>
    <w:rsid w:val="0039223B"/>
    <w:pPr>
      <w:widowControl w:val="0"/>
      <w:pBdr>
        <w:top w:val="single" w:sz="24" w:space="1" w:color="000080" w:shadow="1"/>
        <w:left w:val="single" w:sz="24" w:space="4" w:color="000080" w:shadow="1"/>
        <w:bottom w:val="single" w:sz="24" w:space="1" w:color="000080" w:shadow="1"/>
        <w:right w:val="single" w:sz="24" w:space="4" w:color="000080" w:shadow="1"/>
      </w:pBdr>
      <w:spacing w:line="300" w:lineRule="exact"/>
      <w:jc w:val="right"/>
    </w:pPr>
    <w:rPr>
      <w:rFonts w:ascii="Arial Black" w:hAnsi="Arial Black"/>
      <w:bCs/>
      <w:color w:val="000080"/>
      <w:spacing w:val="-20"/>
      <w:sz w:val="28"/>
      <w:szCs w:val="28"/>
    </w:rPr>
  </w:style>
  <w:style w:type="paragraph" w:customStyle="1" w:styleId="BodyCopyCallout">
    <w:name w:val="BodyCopyCallout"/>
    <w:basedOn w:val="Normal"/>
    <w:rsid w:val="0039223B"/>
    <w:pPr>
      <w:pBdr>
        <w:top w:val="thinThickSmallGap" w:sz="24" w:space="1" w:color="auto"/>
        <w:left w:val="thinThickSmallGap" w:sz="24" w:space="4" w:color="auto"/>
        <w:bottom w:val="thickThinSmallGap" w:sz="24" w:space="1" w:color="auto"/>
        <w:right w:val="thickThinSmallGap" w:sz="24" w:space="4" w:color="auto"/>
      </w:pBdr>
      <w:ind w:left="432"/>
    </w:pPr>
    <w:rPr>
      <w:b/>
    </w:rPr>
  </w:style>
  <w:style w:type="paragraph" w:customStyle="1" w:styleId="Subhead">
    <w:name w:val="Subhead"/>
    <w:basedOn w:val="Normal"/>
    <w:autoRedefine/>
    <w:rsid w:val="00CF3BDB"/>
    <w:pPr>
      <w:spacing w:after="120"/>
    </w:pPr>
    <w:rPr>
      <w:b/>
      <w:color w:val="984806"/>
      <w:sz w:val="32"/>
      <w:szCs w:val="32"/>
    </w:rPr>
  </w:style>
  <w:style w:type="paragraph" w:styleId="BodyText">
    <w:name w:val="Body Text"/>
    <w:basedOn w:val="Normal"/>
    <w:rsid w:val="0039223B"/>
    <w:rPr>
      <w:rFonts w:ascii="Arial" w:hAnsi="Arial"/>
      <w:szCs w:val="20"/>
    </w:rPr>
  </w:style>
  <w:style w:type="paragraph" w:styleId="BodyTextIndent3">
    <w:name w:val="Body Text Indent 3"/>
    <w:basedOn w:val="Normal"/>
    <w:rsid w:val="0039223B"/>
    <w:pPr>
      <w:ind w:left="360" w:hanging="360"/>
    </w:pPr>
    <w:rPr>
      <w:szCs w:val="20"/>
    </w:rPr>
  </w:style>
  <w:style w:type="character" w:styleId="CommentReference">
    <w:name w:val="annotation reference"/>
    <w:basedOn w:val="DefaultParagraphFont"/>
    <w:semiHidden/>
    <w:rsid w:val="0039223B"/>
    <w:rPr>
      <w:sz w:val="16"/>
      <w:szCs w:val="16"/>
    </w:rPr>
  </w:style>
  <w:style w:type="paragraph" w:styleId="CommentText">
    <w:name w:val="annotation text"/>
    <w:basedOn w:val="Normal"/>
    <w:link w:val="CommentTextChar"/>
    <w:autoRedefine/>
    <w:semiHidden/>
    <w:rsid w:val="0039223B"/>
    <w:pPr>
      <w:widowControl w:val="0"/>
      <w:autoSpaceDE w:val="0"/>
      <w:autoSpaceDN w:val="0"/>
      <w:adjustRightInd w:val="0"/>
    </w:pPr>
    <w:rPr>
      <w:rFonts w:ascii="Arial" w:hAnsi="Arial"/>
      <w:sz w:val="28"/>
    </w:rPr>
  </w:style>
  <w:style w:type="paragraph" w:styleId="Date">
    <w:name w:val="Date"/>
    <w:basedOn w:val="Normal"/>
    <w:next w:val="Normal"/>
    <w:rsid w:val="0039223B"/>
    <w:rPr>
      <w:szCs w:val="20"/>
    </w:rPr>
  </w:style>
  <w:style w:type="paragraph" w:styleId="Header">
    <w:name w:val="header"/>
    <w:basedOn w:val="Normal"/>
    <w:rsid w:val="0039223B"/>
    <w:pPr>
      <w:tabs>
        <w:tab w:val="center" w:pos="4320"/>
        <w:tab w:val="right" w:pos="8640"/>
      </w:tabs>
    </w:pPr>
    <w:rPr>
      <w:sz w:val="20"/>
      <w:szCs w:val="20"/>
    </w:rPr>
  </w:style>
  <w:style w:type="character" w:styleId="Hyperlink">
    <w:name w:val="Hyperlink"/>
    <w:basedOn w:val="DefaultParagraphFont"/>
    <w:uiPriority w:val="99"/>
    <w:rsid w:val="0039223B"/>
    <w:rPr>
      <w:rFonts w:ascii="Arial" w:hAnsi="Arial" w:cs="Arial" w:hint="default"/>
      <w:color w:val="0000FF"/>
      <w:u w:val="single"/>
    </w:rPr>
  </w:style>
  <w:style w:type="paragraph" w:customStyle="1" w:styleId="SpecNoteCallout">
    <w:name w:val="SpecNoteCallout"/>
    <w:basedOn w:val="Normal"/>
    <w:rsid w:val="0039223B"/>
    <w:pPr>
      <w:pBdr>
        <w:top w:val="thinThickSmallGap" w:sz="24" w:space="1" w:color="auto"/>
        <w:left w:val="thinThickSmallGap" w:sz="24" w:space="0" w:color="auto"/>
        <w:bottom w:val="thickThinSmallGap" w:sz="24" w:space="1" w:color="auto"/>
        <w:right w:val="thickThinSmallGap" w:sz="24" w:space="0" w:color="auto"/>
      </w:pBdr>
      <w:ind w:left="1080" w:right="1080"/>
    </w:pPr>
    <w:rPr>
      <w:b/>
    </w:rPr>
  </w:style>
  <w:style w:type="paragraph" w:styleId="Footer">
    <w:name w:val="footer"/>
    <w:basedOn w:val="Normal"/>
    <w:link w:val="FooterChar"/>
    <w:uiPriority w:val="99"/>
    <w:rsid w:val="0039223B"/>
    <w:pPr>
      <w:tabs>
        <w:tab w:val="center" w:pos="4320"/>
        <w:tab w:val="right" w:pos="8640"/>
      </w:tabs>
    </w:pPr>
  </w:style>
  <w:style w:type="character" w:styleId="PageNumber">
    <w:name w:val="page number"/>
    <w:basedOn w:val="DefaultParagraphFont"/>
    <w:rsid w:val="0039223B"/>
  </w:style>
  <w:style w:type="paragraph" w:styleId="ListBullet">
    <w:name w:val="List Bullet"/>
    <w:basedOn w:val="Normal"/>
    <w:autoRedefine/>
    <w:rsid w:val="0039223B"/>
    <w:pPr>
      <w:numPr>
        <w:numId w:val="1"/>
      </w:numPr>
    </w:pPr>
  </w:style>
  <w:style w:type="paragraph" w:styleId="ListBullet2">
    <w:name w:val="List Bullet 2"/>
    <w:basedOn w:val="Normal"/>
    <w:autoRedefine/>
    <w:rsid w:val="0039223B"/>
    <w:pPr>
      <w:numPr>
        <w:numId w:val="2"/>
      </w:numPr>
    </w:pPr>
  </w:style>
  <w:style w:type="paragraph" w:styleId="ListBullet3">
    <w:name w:val="List Bullet 3"/>
    <w:basedOn w:val="Normal"/>
    <w:autoRedefine/>
    <w:rsid w:val="0039223B"/>
    <w:pPr>
      <w:numPr>
        <w:numId w:val="3"/>
      </w:numPr>
    </w:pPr>
  </w:style>
  <w:style w:type="paragraph" w:styleId="ListBullet4">
    <w:name w:val="List Bullet 4"/>
    <w:basedOn w:val="Normal"/>
    <w:autoRedefine/>
    <w:rsid w:val="0039223B"/>
    <w:pPr>
      <w:numPr>
        <w:numId w:val="4"/>
      </w:numPr>
    </w:pPr>
  </w:style>
  <w:style w:type="paragraph" w:styleId="ListBullet5">
    <w:name w:val="List Bullet 5"/>
    <w:basedOn w:val="Normal"/>
    <w:autoRedefine/>
    <w:rsid w:val="0039223B"/>
    <w:pPr>
      <w:numPr>
        <w:numId w:val="5"/>
      </w:numPr>
    </w:pPr>
  </w:style>
  <w:style w:type="paragraph" w:styleId="ListNumber">
    <w:name w:val="List Number"/>
    <w:basedOn w:val="Normal"/>
    <w:rsid w:val="0039223B"/>
    <w:pPr>
      <w:numPr>
        <w:numId w:val="6"/>
      </w:numPr>
    </w:pPr>
  </w:style>
  <w:style w:type="paragraph" w:styleId="ListNumber2">
    <w:name w:val="List Number 2"/>
    <w:basedOn w:val="Normal"/>
    <w:rsid w:val="0039223B"/>
    <w:pPr>
      <w:numPr>
        <w:numId w:val="7"/>
      </w:numPr>
    </w:pPr>
  </w:style>
  <w:style w:type="paragraph" w:styleId="ListNumber3">
    <w:name w:val="List Number 3"/>
    <w:basedOn w:val="Normal"/>
    <w:rsid w:val="0039223B"/>
    <w:pPr>
      <w:numPr>
        <w:numId w:val="8"/>
      </w:numPr>
    </w:pPr>
  </w:style>
  <w:style w:type="paragraph" w:styleId="ListNumber4">
    <w:name w:val="List Number 4"/>
    <w:basedOn w:val="Normal"/>
    <w:rsid w:val="0039223B"/>
    <w:pPr>
      <w:numPr>
        <w:numId w:val="9"/>
      </w:numPr>
    </w:pPr>
  </w:style>
  <w:style w:type="paragraph" w:styleId="ListNumber5">
    <w:name w:val="List Number 5"/>
    <w:basedOn w:val="Normal"/>
    <w:rsid w:val="0039223B"/>
    <w:pPr>
      <w:numPr>
        <w:numId w:val="10"/>
      </w:numPr>
    </w:pPr>
  </w:style>
  <w:style w:type="paragraph" w:styleId="BodyTextIndent">
    <w:name w:val="Body Text Indent"/>
    <w:basedOn w:val="Normal"/>
    <w:rsid w:val="0039223B"/>
    <w:pPr>
      <w:ind w:left="720"/>
    </w:pPr>
  </w:style>
  <w:style w:type="paragraph" w:styleId="BodyText2">
    <w:name w:val="Body Text 2"/>
    <w:basedOn w:val="Normal"/>
    <w:rsid w:val="0039223B"/>
    <w:pPr>
      <w:framePr w:w="7297" w:h="6454" w:hSpace="180" w:wrap="auto" w:vAnchor="text" w:hAnchor="page" w:x="2482" w:y="130"/>
      <w:numPr>
        <w:ilvl w:val="12"/>
      </w:numPr>
      <w:pBdr>
        <w:top w:val="single" w:sz="6" w:space="20" w:color="auto" w:shadow="1"/>
        <w:left w:val="single" w:sz="6" w:space="20" w:color="auto" w:shadow="1"/>
        <w:bottom w:val="single" w:sz="6" w:space="20" w:color="auto" w:shadow="1"/>
        <w:right w:val="single" w:sz="6" w:space="20" w:color="auto" w:shadow="1"/>
      </w:pBdr>
      <w:tabs>
        <w:tab w:val="left" w:pos="432"/>
      </w:tabs>
    </w:pPr>
  </w:style>
  <w:style w:type="paragraph" w:styleId="Index1">
    <w:name w:val="index 1"/>
    <w:basedOn w:val="Normal"/>
    <w:next w:val="Normal"/>
    <w:autoRedefine/>
    <w:semiHidden/>
    <w:rsid w:val="0039223B"/>
    <w:pPr>
      <w:ind w:left="200" w:hanging="200"/>
    </w:pPr>
  </w:style>
  <w:style w:type="paragraph" w:styleId="BalloonText">
    <w:name w:val="Balloon Text"/>
    <w:basedOn w:val="Normal"/>
    <w:link w:val="BalloonTextChar"/>
    <w:uiPriority w:val="99"/>
    <w:semiHidden/>
    <w:rsid w:val="0039223B"/>
    <w:rPr>
      <w:rFonts w:ascii="Tahoma" w:hAnsi="Tahoma" w:cs="Tahoma"/>
      <w:sz w:val="16"/>
      <w:szCs w:val="16"/>
    </w:rPr>
  </w:style>
  <w:style w:type="paragraph" w:customStyle="1" w:styleId="StyleCommentTextArial12ptBold">
    <w:name w:val="Style Comment Text + Arial 12 pt Bold"/>
    <w:basedOn w:val="Normal"/>
    <w:next w:val="Style12ptBoldBoxSinglesolidlineAuto05ptLinewidt"/>
    <w:rsid w:val="0039223B"/>
    <w:rPr>
      <w:rFonts w:ascii="Arial" w:hAnsi="Arial"/>
      <w:b/>
      <w:bCs/>
    </w:rPr>
  </w:style>
  <w:style w:type="paragraph" w:customStyle="1" w:styleId="Style12ptBoldBoxSinglesolidlineAuto05ptLinewidt">
    <w:name w:val="Style 12 pt Bold Box: (Single solid line Auto  0.5 pt Line widt..."/>
    <w:basedOn w:val="Normal"/>
    <w:rsid w:val="0039223B"/>
    <w:rPr>
      <w:b/>
      <w:bCs/>
    </w:rPr>
  </w:style>
  <w:style w:type="character" w:customStyle="1" w:styleId="StyleCommentTextArial12ptBoldChar">
    <w:name w:val="Style Comment Text + Arial 12 pt Bold Char"/>
    <w:basedOn w:val="DefaultParagraphFont"/>
    <w:rsid w:val="0039223B"/>
    <w:rPr>
      <w:rFonts w:ascii="Arial" w:hAnsi="Arial"/>
      <w:b/>
      <w:bCs/>
      <w:noProof w:val="0"/>
      <w:sz w:val="24"/>
      <w:lang w:val="en-US" w:eastAsia="en-US" w:bidi="ar-SA"/>
    </w:rPr>
  </w:style>
  <w:style w:type="character" w:styleId="Strong">
    <w:name w:val="Strong"/>
    <w:basedOn w:val="DefaultParagraphFont"/>
    <w:qFormat/>
    <w:rsid w:val="0039223B"/>
    <w:rPr>
      <w:rFonts w:ascii="Arial" w:hAnsi="Arial" w:cs="Arial" w:hint="default"/>
      <w:b/>
      <w:bCs/>
    </w:rPr>
  </w:style>
  <w:style w:type="paragraph" w:styleId="NormalWeb">
    <w:name w:val="Normal (Web)"/>
    <w:basedOn w:val="Normal"/>
    <w:uiPriority w:val="99"/>
    <w:rsid w:val="0039223B"/>
    <w:pPr>
      <w:spacing w:before="100" w:beforeAutospacing="1" w:after="100" w:afterAutospacing="1"/>
    </w:pPr>
    <w:rPr>
      <w:rFonts w:ascii="Arial" w:hAnsi="Arial" w:cs="Arial"/>
      <w:sz w:val="20"/>
      <w:szCs w:val="20"/>
    </w:rPr>
  </w:style>
  <w:style w:type="table" w:styleId="TableGrid">
    <w:name w:val="Table Grid"/>
    <w:basedOn w:val="TableNormal"/>
    <w:rsid w:val="00885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C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2475"/>
    <w:rPr>
      <w:rFonts w:ascii="Courier New" w:hAnsi="Courier New" w:cs="Courier New"/>
    </w:rPr>
  </w:style>
  <w:style w:type="paragraph" w:styleId="Title">
    <w:name w:val="Title"/>
    <w:basedOn w:val="Normal"/>
    <w:link w:val="TitleChar"/>
    <w:qFormat/>
    <w:rsid w:val="007C2475"/>
    <w:pPr>
      <w:jc w:val="center"/>
    </w:pPr>
    <w:rPr>
      <w:w w:val="91"/>
      <w:sz w:val="32"/>
      <w:szCs w:val="20"/>
    </w:rPr>
  </w:style>
  <w:style w:type="character" w:customStyle="1" w:styleId="TitleChar">
    <w:name w:val="Title Char"/>
    <w:basedOn w:val="DefaultParagraphFont"/>
    <w:link w:val="Title"/>
    <w:rsid w:val="007C2475"/>
    <w:rPr>
      <w:w w:val="91"/>
      <w:sz w:val="32"/>
    </w:rPr>
  </w:style>
  <w:style w:type="paragraph" w:customStyle="1" w:styleId="Default">
    <w:name w:val="Default"/>
    <w:rsid w:val="00696B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0223"/>
    <w:pPr>
      <w:ind w:left="720"/>
    </w:pPr>
  </w:style>
  <w:style w:type="character" w:customStyle="1" w:styleId="Heading1Char">
    <w:name w:val="Heading 1 Char"/>
    <w:basedOn w:val="DefaultParagraphFont"/>
    <w:link w:val="Heading1"/>
    <w:uiPriority w:val="9"/>
    <w:rsid w:val="008E633B"/>
    <w:rPr>
      <w:rFonts w:ascii="Cambria" w:eastAsia="Times New Roman" w:hAnsi="Cambria" w:cs="Times New Roman"/>
      <w:b/>
      <w:bCs/>
      <w:kern w:val="32"/>
      <w:sz w:val="32"/>
      <w:szCs w:val="32"/>
    </w:rPr>
  </w:style>
  <w:style w:type="character" w:customStyle="1" w:styleId="printedpage">
    <w:name w:val="printed_page"/>
    <w:basedOn w:val="DefaultParagraphFont"/>
    <w:rsid w:val="005E5002"/>
  </w:style>
  <w:style w:type="character" w:customStyle="1" w:styleId="Heading2Char">
    <w:name w:val="Heading 2 Char"/>
    <w:basedOn w:val="DefaultParagraphFont"/>
    <w:link w:val="Heading2"/>
    <w:uiPriority w:val="9"/>
    <w:rsid w:val="002273B7"/>
    <w:rPr>
      <w:rFonts w:ascii="Cambria" w:hAnsi="Cambria"/>
      <w:b/>
      <w:bCs/>
      <w:i/>
      <w:iCs/>
      <w:sz w:val="28"/>
      <w:szCs w:val="28"/>
    </w:rPr>
  </w:style>
  <w:style w:type="character" w:customStyle="1" w:styleId="Heading3Char">
    <w:name w:val="Heading 3 Char"/>
    <w:basedOn w:val="DefaultParagraphFont"/>
    <w:link w:val="Heading3"/>
    <w:uiPriority w:val="9"/>
    <w:rsid w:val="002273B7"/>
    <w:rPr>
      <w:rFonts w:ascii="Cambria" w:hAnsi="Cambria"/>
      <w:b/>
      <w:bCs/>
      <w:sz w:val="26"/>
      <w:szCs w:val="26"/>
    </w:rPr>
  </w:style>
  <w:style w:type="character" w:customStyle="1" w:styleId="BalloonTextChar">
    <w:name w:val="Balloon Text Char"/>
    <w:basedOn w:val="DefaultParagraphFont"/>
    <w:link w:val="BalloonText"/>
    <w:uiPriority w:val="99"/>
    <w:semiHidden/>
    <w:rsid w:val="002273B7"/>
    <w:rPr>
      <w:rFonts w:ascii="Tahoma" w:hAnsi="Tahoma" w:cs="Tahoma"/>
      <w:sz w:val="16"/>
      <w:szCs w:val="16"/>
    </w:rPr>
  </w:style>
  <w:style w:type="paragraph" w:styleId="NoSpacing">
    <w:name w:val="No Spacing"/>
    <w:uiPriority w:val="1"/>
    <w:qFormat/>
    <w:rsid w:val="00E06577"/>
    <w:rPr>
      <w:rFonts w:ascii="Calibri" w:eastAsia="Calibri" w:hAnsi="Calibri"/>
      <w:sz w:val="22"/>
      <w:szCs w:val="22"/>
    </w:rPr>
  </w:style>
  <w:style w:type="paragraph" w:styleId="PlainText">
    <w:name w:val="Plain Text"/>
    <w:basedOn w:val="Normal"/>
    <w:link w:val="PlainTextChar"/>
    <w:uiPriority w:val="99"/>
    <w:unhideWhenUsed/>
    <w:rsid w:val="006F619C"/>
    <w:rPr>
      <w:rFonts w:ascii="Consolas" w:eastAsia="Calibri" w:hAnsi="Consolas"/>
      <w:sz w:val="21"/>
      <w:szCs w:val="21"/>
    </w:rPr>
  </w:style>
  <w:style w:type="character" w:customStyle="1" w:styleId="PlainTextChar">
    <w:name w:val="Plain Text Char"/>
    <w:basedOn w:val="DefaultParagraphFont"/>
    <w:link w:val="PlainText"/>
    <w:uiPriority w:val="99"/>
    <w:rsid w:val="006F619C"/>
    <w:rPr>
      <w:rFonts w:ascii="Consolas" w:eastAsia="Calibri" w:hAnsi="Consolas"/>
      <w:sz w:val="21"/>
      <w:szCs w:val="21"/>
    </w:rPr>
  </w:style>
  <w:style w:type="paragraph" w:styleId="BodyText3">
    <w:name w:val="Body Text 3"/>
    <w:basedOn w:val="Normal"/>
    <w:link w:val="BodyText3Char"/>
    <w:rsid w:val="00A12186"/>
    <w:pPr>
      <w:spacing w:after="120"/>
    </w:pPr>
    <w:rPr>
      <w:sz w:val="16"/>
      <w:szCs w:val="16"/>
    </w:rPr>
  </w:style>
  <w:style w:type="character" w:customStyle="1" w:styleId="BodyText3Char">
    <w:name w:val="Body Text 3 Char"/>
    <w:basedOn w:val="DefaultParagraphFont"/>
    <w:link w:val="BodyText3"/>
    <w:rsid w:val="00A12186"/>
    <w:rPr>
      <w:sz w:val="16"/>
      <w:szCs w:val="16"/>
    </w:rPr>
  </w:style>
  <w:style w:type="paragraph" w:customStyle="1" w:styleId="article-text">
    <w:name w:val="article-text"/>
    <w:basedOn w:val="Normal"/>
    <w:rsid w:val="00A12186"/>
    <w:pPr>
      <w:spacing w:before="100" w:beforeAutospacing="1" w:after="100" w:afterAutospacing="1"/>
    </w:pPr>
    <w:rPr>
      <w:rFonts w:ascii="Arial" w:hAnsi="Arial" w:cs="Arial"/>
      <w:color w:val="000066"/>
      <w:sz w:val="20"/>
      <w:szCs w:val="20"/>
    </w:rPr>
  </w:style>
  <w:style w:type="paragraph" w:styleId="BodyTextIndent2">
    <w:name w:val="Body Text Indent 2"/>
    <w:basedOn w:val="Normal"/>
    <w:link w:val="BodyTextIndent2Char"/>
    <w:rsid w:val="00391511"/>
    <w:pPr>
      <w:spacing w:after="120" w:line="480" w:lineRule="auto"/>
      <w:ind w:left="360"/>
    </w:pPr>
  </w:style>
  <w:style w:type="character" w:customStyle="1" w:styleId="BodyTextIndent2Char">
    <w:name w:val="Body Text Indent 2 Char"/>
    <w:basedOn w:val="DefaultParagraphFont"/>
    <w:link w:val="BodyTextIndent2"/>
    <w:rsid w:val="00391511"/>
    <w:rPr>
      <w:sz w:val="24"/>
      <w:szCs w:val="24"/>
    </w:rPr>
  </w:style>
  <w:style w:type="character" w:customStyle="1" w:styleId="Heading4Char">
    <w:name w:val="Heading 4 Char"/>
    <w:basedOn w:val="DefaultParagraphFont"/>
    <w:link w:val="Heading4"/>
    <w:semiHidden/>
    <w:rsid w:val="00391511"/>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391511"/>
    <w:rPr>
      <w:rFonts w:ascii="Calibri" w:eastAsia="Times New Roman" w:hAnsi="Calibri" w:cs="Times New Roman"/>
      <w:b/>
      <w:bCs/>
      <w:sz w:val="22"/>
      <w:szCs w:val="22"/>
    </w:rPr>
  </w:style>
  <w:style w:type="character" w:customStyle="1" w:styleId="FooterChar">
    <w:name w:val="Footer Char"/>
    <w:basedOn w:val="DefaultParagraphFont"/>
    <w:link w:val="Footer"/>
    <w:uiPriority w:val="99"/>
    <w:rsid w:val="00AB142B"/>
    <w:rPr>
      <w:sz w:val="24"/>
      <w:szCs w:val="24"/>
    </w:rPr>
  </w:style>
  <w:style w:type="character" w:styleId="Emphasis">
    <w:name w:val="Emphasis"/>
    <w:basedOn w:val="DefaultParagraphFont"/>
    <w:uiPriority w:val="20"/>
    <w:qFormat/>
    <w:rsid w:val="007667E6"/>
    <w:rPr>
      <w:b/>
      <w:bCs/>
      <w:i w:val="0"/>
      <w:iCs w:val="0"/>
    </w:rPr>
  </w:style>
  <w:style w:type="paragraph" w:styleId="Revision">
    <w:name w:val="Revision"/>
    <w:hidden/>
    <w:uiPriority w:val="99"/>
    <w:semiHidden/>
    <w:rsid w:val="00842B15"/>
    <w:rPr>
      <w:sz w:val="24"/>
      <w:szCs w:val="24"/>
    </w:rPr>
  </w:style>
  <w:style w:type="paragraph" w:styleId="CommentSubject">
    <w:name w:val="annotation subject"/>
    <w:basedOn w:val="CommentText"/>
    <w:next w:val="CommentText"/>
    <w:link w:val="CommentSubjectChar"/>
    <w:rsid w:val="00842B15"/>
    <w:pPr>
      <w:widowControl/>
      <w:autoSpaceDE/>
      <w:autoSpaceDN/>
      <w:adjustRightInd/>
    </w:pPr>
    <w:rPr>
      <w:rFonts w:ascii="Times New Roman" w:hAnsi="Times New Roman"/>
      <w:b/>
      <w:bCs/>
      <w:sz w:val="20"/>
      <w:szCs w:val="20"/>
    </w:rPr>
  </w:style>
  <w:style w:type="character" w:customStyle="1" w:styleId="CommentTextChar">
    <w:name w:val="Comment Text Char"/>
    <w:basedOn w:val="DefaultParagraphFont"/>
    <w:link w:val="CommentText"/>
    <w:semiHidden/>
    <w:rsid w:val="00842B15"/>
    <w:rPr>
      <w:rFonts w:ascii="Arial" w:hAnsi="Arial"/>
      <w:sz w:val="28"/>
      <w:szCs w:val="24"/>
    </w:rPr>
  </w:style>
  <w:style w:type="character" w:customStyle="1" w:styleId="CommentSubjectChar">
    <w:name w:val="Comment Subject Char"/>
    <w:basedOn w:val="CommentTextChar"/>
    <w:link w:val="CommentSubject"/>
    <w:rsid w:val="00842B15"/>
    <w:rPr>
      <w:rFonts w:ascii="Arial" w:hAnsi="Arial"/>
      <w:sz w:val="28"/>
      <w:szCs w:val="24"/>
    </w:rPr>
  </w:style>
  <w:style w:type="paragraph" w:styleId="List2">
    <w:name w:val="List 2"/>
    <w:basedOn w:val="Normal"/>
    <w:rsid w:val="00015CDF"/>
    <w:pPr>
      <w:ind w:left="720" w:hanging="360"/>
      <w:contextualSpacing/>
    </w:pPr>
  </w:style>
  <w:style w:type="character" w:styleId="FollowedHyperlink">
    <w:name w:val="FollowedHyperlink"/>
    <w:basedOn w:val="DefaultParagraphFont"/>
    <w:rsid w:val="00825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163">
      <w:bodyDiv w:val="1"/>
      <w:marLeft w:val="0"/>
      <w:marRight w:val="0"/>
      <w:marTop w:val="0"/>
      <w:marBottom w:val="0"/>
      <w:divBdr>
        <w:top w:val="none" w:sz="0" w:space="0" w:color="auto"/>
        <w:left w:val="none" w:sz="0" w:space="0" w:color="auto"/>
        <w:bottom w:val="none" w:sz="0" w:space="0" w:color="auto"/>
        <w:right w:val="none" w:sz="0" w:space="0" w:color="auto"/>
      </w:divBdr>
    </w:div>
    <w:div w:id="703940421">
      <w:bodyDiv w:val="1"/>
      <w:marLeft w:val="0"/>
      <w:marRight w:val="0"/>
      <w:marTop w:val="0"/>
      <w:marBottom w:val="0"/>
      <w:divBdr>
        <w:top w:val="none" w:sz="0" w:space="0" w:color="auto"/>
        <w:left w:val="none" w:sz="0" w:space="0" w:color="auto"/>
        <w:bottom w:val="none" w:sz="0" w:space="0" w:color="auto"/>
        <w:right w:val="none" w:sz="0" w:space="0" w:color="auto"/>
      </w:divBdr>
    </w:div>
    <w:div w:id="899285640">
      <w:bodyDiv w:val="1"/>
      <w:marLeft w:val="0"/>
      <w:marRight w:val="0"/>
      <w:marTop w:val="0"/>
      <w:marBottom w:val="0"/>
      <w:divBdr>
        <w:top w:val="none" w:sz="0" w:space="0" w:color="auto"/>
        <w:left w:val="none" w:sz="0" w:space="0" w:color="auto"/>
        <w:bottom w:val="none" w:sz="0" w:space="0" w:color="auto"/>
        <w:right w:val="none" w:sz="0" w:space="0" w:color="auto"/>
      </w:divBdr>
    </w:div>
    <w:div w:id="958950200">
      <w:bodyDiv w:val="1"/>
      <w:marLeft w:val="0"/>
      <w:marRight w:val="0"/>
      <w:marTop w:val="0"/>
      <w:marBottom w:val="0"/>
      <w:divBdr>
        <w:top w:val="none" w:sz="0" w:space="0" w:color="auto"/>
        <w:left w:val="none" w:sz="0" w:space="0" w:color="auto"/>
        <w:bottom w:val="none" w:sz="0" w:space="0" w:color="auto"/>
        <w:right w:val="none" w:sz="0" w:space="0" w:color="auto"/>
      </w:divBdr>
    </w:div>
    <w:div w:id="1127896254">
      <w:bodyDiv w:val="1"/>
      <w:marLeft w:val="0"/>
      <w:marRight w:val="0"/>
      <w:marTop w:val="0"/>
      <w:marBottom w:val="0"/>
      <w:divBdr>
        <w:top w:val="none" w:sz="0" w:space="0" w:color="auto"/>
        <w:left w:val="none" w:sz="0" w:space="0" w:color="auto"/>
        <w:bottom w:val="none" w:sz="0" w:space="0" w:color="auto"/>
        <w:right w:val="none" w:sz="0" w:space="0" w:color="auto"/>
      </w:divBdr>
    </w:div>
    <w:div w:id="1309938395">
      <w:bodyDiv w:val="1"/>
      <w:marLeft w:val="0"/>
      <w:marRight w:val="0"/>
      <w:marTop w:val="0"/>
      <w:marBottom w:val="0"/>
      <w:divBdr>
        <w:top w:val="none" w:sz="0" w:space="0" w:color="auto"/>
        <w:left w:val="none" w:sz="0" w:space="0" w:color="auto"/>
        <w:bottom w:val="none" w:sz="0" w:space="0" w:color="auto"/>
        <w:right w:val="none" w:sz="0" w:space="0" w:color="auto"/>
      </w:divBdr>
    </w:div>
    <w:div w:id="1416779594">
      <w:bodyDiv w:val="1"/>
      <w:marLeft w:val="0"/>
      <w:marRight w:val="0"/>
      <w:marTop w:val="0"/>
      <w:marBottom w:val="0"/>
      <w:divBdr>
        <w:top w:val="none" w:sz="0" w:space="0" w:color="auto"/>
        <w:left w:val="none" w:sz="0" w:space="0" w:color="auto"/>
        <w:bottom w:val="none" w:sz="0" w:space="0" w:color="auto"/>
        <w:right w:val="none" w:sz="0" w:space="0" w:color="auto"/>
      </w:divBdr>
    </w:div>
    <w:div w:id="1467355542">
      <w:bodyDiv w:val="1"/>
      <w:marLeft w:val="0"/>
      <w:marRight w:val="0"/>
      <w:marTop w:val="0"/>
      <w:marBottom w:val="0"/>
      <w:divBdr>
        <w:top w:val="none" w:sz="0" w:space="0" w:color="auto"/>
        <w:left w:val="none" w:sz="0" w:space="0" w:color="auto"/>
        <w:bottom w:val="none" w:sz="0" w:space="0" w:color="auto"/>
        <w:right w:val="none" w:sz="0" w:space="0" w:color="auto"/>
      </w:divBdr>
    </w:div>
    <w:div w:id="1660109925">
      <w:bodyDiv w:val="1"/>
      <w:marLeft w:val="0"/>
      <w:marRight w:val="0"/>
      <w:marTop w:val="0"/>
      <w:marBottom w:val="0"/>
      <w:divBdr>
        <w:top w:val="none" w:sz="0" w:space="0" w:color="auto"/>
        <w:left w:val="none" w:sz="0" w:space="0" w:color="auto"/>
        <w:bottom w:val="none" w:sz="0" w:space="0" w:color="auto"/>
        <w:right w:val="none" w:sz="0" w:space="0" w:color="auto"/>
      </w:divBdr>
    </w:div>
    <w:div w:id="19327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B3B0-836B-4A2F-ADA8-B9A9D421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RUS/USDA</Company>
  <LinksUpToDate>false</LinksUpToDate>
  <CharactersWithSpaces>3924</CharactersWithSpaces>
  <SharedDoc>false</SharedDoc>
  <HLinks>
    <vt:vector size="282" baseType="variant">
      <vt:variant>
        <vt:i4>6029397</vt:i4>
      </vt:variant>
      <vt:variant>
        <vt:i4>141</vt:i4>
      </vt:variant>
      <vt:variant>
        <vt:i4>0</vt:i4>
      </vt:variant>
      <vt:variant>
        <vt:i4>5</vt:i4>
      </vt:variant>
      <vt:variant>
        <vt:lpwstr>http://www.usda.gov/rus/telecom/publications/pdf_files/7_cfr_part_1735.pdf</vt:lpwstr>
      </vt:variant>
      <vt:variant>
        <vt:lpwstr/>
      </vt:variant>
      <vt:variant>
        <vt:i4>6029397</vt:i4>
      </vt:variant>
      <vt:variant>
        <vt:i4>138</vt:i4>
      </vt:variant>
      <vt:variant>
        <vt:i4>0</vt:i4>
      </vt:variant>
      <vt:variant>
        <vt:i4>5</vt:i4>
      </vt:variant>
      <vt:variant>
        <vt:lpwstr>http://www.usda.gov/rus/telecom/publications/pdf_files/7_cfr_part_1735.pdf</vt:lpwstr>
      </vt:variant>
      <vt:variant>
        <vt:lpwstr/>
      </vt:variant>
      <vt:variant>
        <vt:i4>6029397</vt:i4>
      </vt:variant>
      <vt:variant>
        <vt:i4>135</vt:i4>
      </vt:variant>
      <vt:variant>
        <vt:i4>0</vt:i4>
      </vt:variant>
      <vt:variant>
        <vt:i4>5</vt:i4>
      </vt:variant>
      <vt:variant>
        <vt:lpwstr>http://www.usda.gov/rus/telecom/publications/pdf_files/7_cfr_part_1735.pdf</vt:lpwstr>
      </vt:variant>
      <vt:variant>
        <vt:lpwstr/>
      </vt:variant>
      <vt:variant>
        <vt:i4>6029397</vt:i4>
      </vt:variant>
      <vt:variant>
        <vt:i4>132</vt:i4>
      </vt:variant>
      <vt:variant>
        <vt:i4>0</vt:i4>
      </vt:variant>
      <vt:variant>
        <vt:i4>5</vt:i4>
      </vt:variant>
      <vt:variant>
        <vt:lpwstr>http://www.usda.gov/rus/telecom/publications/pdf_files/7_cfr_part_1735.pdf</vt:lpwstr>
      </vt:variant>
      <vt:variant>
        <vt:lpwstr/>
      </vt:variant>
      <vt:variant>
        <vt:i4>6029397</vt:i4>
      </vt:variant>
      <vt:variant>
        <vt:i4>129</vt:i4>
      </vt:variant>
      <vt:variant>
        <vt:i4>0</vt:i4>
      </vt:variant>
      <vt:variant>
        <vt:i4>5</vt:i4>
      </vt:variant>
      <vt:variant>
        <vt:lpwstr>http://www.usda.gov/rus/telecom/publications/pdf_files/7_cfr_part_1735.pdf</vt:lpwstr>
      </vt:variant>
      <vt:variant>
        <vt:lpwstr/>
      </vt:variant>
      <vt:variant>
        <vt:i4>5308501</vt:i4>
      </vt:variant>
      <vt:variant>
        <vt:i4>126</vt:i4>
      </vt:variant>
      <vt:variant>
        <vt:i4>0</vt:i4>
      </vt:variant>
      <vt:variant>
        <vt:i4>5</vt:i4>
      </vt:variant>
      <vt:variant>
        <vt:lpwstr>http://www.usda.gov/rus/telecom/publications/pdf_files/7_cfr_part_1738.pdf</vt:lpwstr>
      </vt:variant>
      <vt:variant>
        <vt:lpwstr/>
      </vt:variant>
      <vt:variant>
        <vt:i4>6029397</vt:i4>
      </vt:variant>
      <vt:variant>
        <vt:i4>123</vt:i4>
      </vt:variant>
      <vt:variant>
        <vt:i4>0</vt:i4>
      </vt:variant>
      <vt:variant>
        <vt:i4>5</vt:i4>
      </vt:variant>
      <vt:variant>
        <vt:lpwstr>http://www.usda.gov/rus/telecom/publications/pdf_files/7_cfr_part_1735.pdf</vt:lpwstr>
      </vt:variant>
      <vt:variant>
        <vt:lpwstr/>
      </vt:variant>
      <vt:variant>
        <vt:i4>6029397</vt:i4>
      </vt:variant>
      <vt:variant>
        <vt:i4>120</vt:i4>
      </vt:variant>
      <vt:variant>
        <vt:i4>0</vt:i4>
      </vt:variant>
      <vt:variant>
        <vt:i4>5</vt:i4>
      </vt:variant>
      <vt:variant>
        <vt:lpwstr>http://www.usda.gov/rus/telecom/publications/pdf_files/7_cfr_part_1735.pdf</vt:lpwstr>
      </vt:variant>
      <vt:variant>
        <vt:lpwstr/>
      </vt:variant>
      <vt:variant>
        <vt:i4>1245209</vt:i4>
      </vt:variant>
      <vt:variant>
        <vt:i4>117</vt:i4>
      </vt:variant>
      <vt:variant>
        <vt:i4>0</vt:i4>
      </vt:variant>
      <vt:variant>
        <vt:i4>5</vt:i4>
      </vt:variant>
      <vt:variant>
        <vt:lpwstr>http://www.rurdev.usda.gov/index.html</vt:lpwstr>
      </vt:variant>
      <vt:variant>
        <vt:lpwstr/>
      </vt:variant>
      <vt:variant>
        <vt:i4>6619231</vt:i4>
      </vt:variant>
      <vt:variant>
        <vt:i4>114</vt:i4>
      </vt:variant>
      <vt:variant>
        <vt:i4>0</vt:i4>
      </vt:variant>
      <vt:variant>
        <vt:i4>5</vt:i4>
      </vt:variant>
      <vt:variant>
        <vt:lpwstr>mailto:william.vogt@wdc.usda.gov</vt:lpwstr>
      </vt:variant>
      <vt:variant>
        <vt:lpwstr/>
      </vt:variant>
      <vt:variant>
        <vt:i4>7012432</vt:i4>
      </vt:variant>
      <vt:variant>
        <vt:i4>111</vt:i4>
      </vt:variant>
      <vt:variant>
        <vt:i4>0</vt:i4>
      </vt:variant>
      <vt:variant>
        <vt:i4>5</vt:i4>
      </vt:variant>
      <vt:variant>
        <vt:lpwstr>mailto:james.wilson@wdc.usda.gov</vt:lpwstr>
      </vt:variant>
      <vt:variant>
        <vt:lpwstr/>
      </vt:variant>
      <vt:variant>
        <vt:i4>5636206</vt:i4>
      </vt:variant>
      <vt:variant>
        <vt:i4>108</vt:i4>
      </vt:variant>
      <vt:variant>
        <vt:i4>0</vt:i4>
      </vt:variant>
      <vt:variant>
        <vt:i4>5</vt:i4>
      </vt:variant>
      <vt:variant>
        <vt:lpwstr>mailto:terry.kokinda@wdc.usda.gov</vt:lpwstr>
      </vt:variant>
      <vt:variant>
        <vt:lpwstr/>
      </vt:variant>
      <vt:variant>
        <vt:i4>2883592</vt:i4>
      </vt:variant>
      <vt:variant>
        <vt:i4>105</vt:i4>
      </vt:variant>
      <vt:variant>
        <vt:i4>0</vt:i4>
      </vt:variant>
      <vt:variant>
        <vt:i4>5</vt:i4>
      </vt:variant>
      <vt:variant>
        <vt:lpwstr>mailto:richard.jenkins@wdc.usda.gov</vt:lpwstr>
      </vt:variant>
      <vt:variant>
        <vt:lpwstr/>
      </vt:variant>
      <vt:variant>
        <vt:i4>8061019</vt:i4>
      </vt:variant>
      <vt:variant>
        <vt:i4>102</vt:i4>
      </vt:variant>
      <vt:variant>
        <vt:i4>0</vt:i4>
      </vt:variant>
      <vt:variant>
        <vt:i4>5</vt:i4>
      </vt:variant>
      <vt:variant>
        <vt:lpwstr>mailto:harry.hutson@wdc.usda.gov</vt:lpwstr>
      </vt:variant>
      <vt:variant>
        <vt:lpwstr/>
      </vt:variant>
      <vt:variant>
        <vt:i4>2162695</vt:i4>
      </vt:variant>
      <vt:variant>
        <vt:i4>99</vt:i4>
      </vt:variant>
      <vt:variant>
        <vt:i4>0</vt:i4>
      </vt:variant>
      <vt:variant>
        <vt:i4>5</vt:i4>
      </vt:variant>
      <vt:variant>
        <vt:lpwstr>mailto:andrew.hayes@wdc.usda.gov</vt:lpwstr>
      </vt:variant>
      <vt:variant>
        <vt:lpwstr/>
      </vt:variant>
      <vt:variant>
        <vt:i4>8323160</vt:i4>
      </vt:variant>
      <vt:variant>
        <vt:i4>96</vt:i4>
      </vt:variant>
      <vt:variant>
        <vt:i4>0</vt:i4>
      </vt:variant>
      <vt:variant>
        <vt:i4>5</vt:i4>
      </vt:variant>
      <vt:variant>
        <vt:lpwstr>mailto:jose.deleon@wdc.usda.gov</vt:lpwstr>
      </vt:variant>
      <vt:variant>
        <vt:lpwstr/>
      </vt:variant>
      <vt:variant>
        <vt:i4>5701759</vt:i4>
      </vt:variant>
      <vt:variant>
        <vt:i4>93</vt:i4>
      </vt:variant>
      <vt:variant>
        <vt:i4>0</vt:i4>
      </vt:variant>
      <vt:variant>
        <vt:i4>5</vt:i4>
      </vt:variant>
      <vt:variant>
        <vt:lpwstr>mailto:teresa.hunkapiller@wdc.usda.gov</vt:lpwstr>
      </vt:variant>
      <vt:variant>
        <vt:lpwstr/>
      </vt:variant>
      <vt:variant>
        <vt:i4>4718703</vt:i4>
      </vt:variant>
      <vt:variant>
        <vt:i4>90</vt:i4>
      </vt:variant>
      <vt:variant>
        <vt:i4>0</vt:i4>
      </vt:variant>
      <vt:variant>
        <vt:i4>5</vt:i4>
      </vt:variant>
      <vt:variant>
        <vt:lpwstr>mailto:patrick.carey@wdc.usda.gov</vt:lpwstr>
      </vt:variant>
      <vt:variant>
        <vt:lpwstr/>
      </vt:variant>
      <vt:variant>
        <vt:i4>5177448</vt:i4>
      </vt:variant>
      <vt:variant>
        <vt:i4>87</vt:i4>
      </vt:variant>
      <vt:variant>
        <vt:i4>0</vt:i4>
      </vt:variant>
      <vt:variant>
        <vt:i4>5</vt:i4>
      </vt:variant>
      <vt:variant>
        <vt:lpwstr>mailto:andre.boening@wdc.usda.gov</vt:lpwstr>
      </vt:variant>
      <vt:variant>
        <vt:lpwstr/>
      </vt:variant>
      <vt:variant>
        <vt:i4>786488</vt:i4>
      </vt:variant>
      <vt:variant>
        <vt:i4>84</vt:i4>
      </vt:variant>
      <vt:variant>
        <vt:i4>0</vt:i4>
      </vt:variant>
      <vt:variant>
        <vt:i4>5</vt:i4>
      </vt:variant>
      <vt:variant>
        <vt:lpwstr>mailto:michael.becker@wdc.usda.gov</vt:lpwstr>
      </vt:variant>
      <vt:variant>
        <vt:lpwstr/>
      </vt:variant>
      <vt:variant>
        <vt:i4>5242989</vt:i4>
      </vt:variant>
      <vt:variant>
        <vt:i4>81</vt:i4>
      </vt:variant>
      <vt:variant>
        <vt:i4>0</vt:i4>
      </vt:variant>
      <vt:variant>
        <vt:i4>5</vt:i4>
      </vt:variant>
      <vt:variant>
        <vt:lpwstr>mailto:teri.baird@wdc.usda.gov</vt:lpwstr>
      </vt:variant>
      <vt:variant>
        <vt:lpwstr/>
      </vt:variant>
      <vt:variant>
        <vt:i4>5046308</vt:i4>
      </vt:variant>
      <vt:variant>
        <vt:i4>78</vt:i4>
      </vt:variant>
      <vt:variant>
        <vt:i4>0</vt:i4>
      </vt:variant>
      <vt:variant>
        <vt:i4>5</vt:i4>
      </vt:variant>
      <vt:variant>
        <vt:lpwstr>mailto:rob.ohara@usda.gov</vt:lpwstr>
      </vt:variant>
      <vt:variant>
        <vt:lpwstr/>
      </vt:variant>
      <vt:variant>
        <vt:i4>2031665</vt:i4>
      </vt:variant>
      <vt:variant>
        <vt:i4>75</vt:i4>
      </vt:variant>
      <vt:variant>
        <vt:i4>0</vt:i4>
      </vt:variant>
      <vt:variant>
        <vt:i4>5</vt:i4>
      </vt:variant>
      <vt:variant>
        <vt:lpwstr>mailto:ronald.mellon@wdc.usda.gov</vt:lpwstr>
      </vt:variant>
      <vt:variant>
        <vt:lpwstr/>
      </vt:variant>
      <vt:variant>
        <vt:i4>524324</vt:i4>
      </vt:variant>
      <vt:variant>
        <vt:i4>72</vt:i4>
      </vt:variant>
      <vt:variant>
        <vt:i4>0</vt:i4>
      </vt:variant>
      <vt:variant>
        <vt:i4>5</vt:i4>
      </vt:variant>
      <vt:variant>
        <vt:lpwstr>mailto:wes.lannen@wdc.usda.gov</vt:lpwstr>
      </vt:variant>
      <vt:variant>
        <vt:lpwstr/>
      </vt:variant>
      <vt:variant>
        <vt:i4>786486</vt:i4>
      </vt:variant>
      <vt:variant>
        <vt:i4>69</vt:i4>
      </vt:variant>
      <vt:variant>
        <vt:i4>0</vt:i4>
      </vt:variant>
      <vt:variant>
        <vt:i4>5</vt:i4>
      </vt:variant>
      <vt:variant>
        <vt:lpwstr>mailto:wayne.jorewicz@wdc.usda.gov</vt:lpwstr>
      </vt:variant>
      <vt:variant>
        <vt:lpwstr/>
      </vt:variant>
      <vt:variant>
        <vt:i4>393268</vt:i4>
      </vt:variant>
      <vt:variant>
        <vt:i4>66</vt:i4>
      </vt:variant>
      <vt:variant>
        <vt:i4>0</vt:i4>
      </vt:variant>
      <vt:variant>
        <vt:i4>5</vt:i4>
      </vt:variant>
      <vt:variant>
        <vt:lpwstr>mailto:kim.jacobs@wdc.usda.gov</vt:lpwstr>
      </vt:variant>
      <vt:variant>
        <vt:lpwstr/>
      </vt:variant>
      <vt:variant>
        <vt:i4>1441841</vt:i4>
      </vt:variant>
      <vt:variant>
        <vt:i4>63</vt:i4>
      </vt:variant>
      <vt:variant>
        <vt:i4>0</vt:i4>
      </vt:variant>
      <vt:variant>
        <vt:i4>5</vt:i4>
      </vt:variant>
      <vt:variant>
        <vt:lpwstr>mailto:kenrick.gordon@wdc.usda.gov</vt:lpwstr>
      </vt:variant>
      <vt:variant>
        <vt:lpwstr/>
      </vt:variant>
      <vt:variant>
        <vt:i4>6029416</vt:i4>
      </vt:variant>
      <vt:variant>
        <vt:i4>60</vt:i4>
      </vt:variant>
      <vt:variant>
        <vt:i4>0</vt:i4>
      </vt:variant>
      <vt:variant>
        <vt:i4>5</vt:i4>
      </vt:variant>
      <vt:variant>
        <vt:lpwstr>mailto:dominic.henderson@wdc.usda.gov</vt:lpwstr>
      </vt:variant>
      <vt:variant>
        <vt:lpwstr/>
      </vt:variant>
      <vt:variant>
        <vt:i4>5308535</vt:i4>
      </vt:variant>
      <vt:variant>
        <vt:i4>57</vt:i4>
      </vt:variant>
      <vt:variant>
        <vt:i4>0</vt:i4>
      </vt:variant>
      <vt:variant>
        <vt:i4>5</vt:i4>
      </vt:variant>
      <vt:variant>
        <vt:lpwstr>mailto:chris.collins@wdc.usda.gov</vt:lpwstr>
      </vt:variant>
      <vt:variant>
        <vt:lpwstr/>
      </vt:variant>
      <vt:variant>
        <vt:i4>4587645</vt:i4>
      </vt:variant>
      <vt:variant>
        <vt:i4>54</vt:i4>
      </vt:variant>
      <vt:variant>
        <vt:i4>0</vt:i4>
      </vt:variant>
      <vt:variant>
        <vt:i4>5</vt:i4>
      </vt:variant>
      <vt:variant>
        <vt:lpwstr>mailto:allen.defores@wdc.usda.gov</vt:lpwstr>
      </vt:variant>
      <vt:variant>
        <vt:lpwstr/>
      </vt:variant>
      <vt:variant>
        <vt:i4>6750289</vt:i4>
      </vt:variant>
      <vt:variant>
        <vt:i4>51</vt:i4>
      </vt:variant>
      <vt:variant>
        <vt:i4>0</vt:i4>
      </vt:variant>
      <vt:variant>
        <vt:i4>5</vt:i4>
      </vt:variant>
      <vt:variant>
        <vt:lpwstr>mailto:steve.coyner@wdc.usda.gov</vt:lpwstr>
      </vt:variant>
      <vt:variant>
        <vt:lpwstr/>
      </vt:variant>
      <vt:variant>
        <vt:i4>4128775</vt:i4>
      </vt:variant>
      <vt:variant>
        <vt:i4>48</vt:i4>
      </vt:variant>
      <vt:variant>
        <vt:i4>0</vt:i4>
      </vt:variant>
      <vt:variant>
        <vt:i4>5</vt:i4>
      </vt:variant>
      <vt:variant>
        <vt:lpwstr>mailto:joe.bradley@wdc.usda.gov</vt:lpwstr>
      </vt:variant>
      <vt:variant>
        <vt:lpwstr/>
      </vt:variant>
      <vt:variant>
        <vt:i4>655394</vt:i4>
      </vt:variant>
      <vt:variant>
        <vt:i4>45</vt:i4>
      </vt:variant>
      <vt:variant>
        <vt:i4>0</vt:i4>
      </vt:variant>
      <vt:variant>
        <vt:i4>5</vt:i4>
      </vt:variant>
      <vt:variant>
        <vt:lpwstr>mailto:thomas.jensen@wdc.usda.gov</vt:lpwstr>
      </vt:variant>
      <vt:variant>
        <vt:lpwstr/>
      </vt:variant>
      <vt:variant>
        <vt:i4>6029438</vt:i4>
      </vt:variant>
      <vt:variant>
        <vt:i4>42</vt:i4>
      </vt:variant>
      <vt:variant>
        <vt:i4>0</vt:i4>
      </vt:variant>
      <vt:variant>
        <vt:i4>5</vt:i4>
      </vt:variant>
      <vt:variant>
        <vt:lpwstr>mailto:wayne.ahlgren@wdc.usda.gov</vt:lpwstr>
      </vt:variant>
      <vt:variant>
        <vt:lpwstr/>
      </vt:variant>
      <vt:variant>
        <vt:i4>6946880</vt:i4>
      </vt:variant>
      <vt:variant>
        <vt:i4>39</vt:i4>
      </vt:variant>
      <vt:variant>
        <vt:i4>0</vt:i4>
      </vt:variant>
      <vt:variant>
        <vt:i4>5</vt:i4>
      </vt:variant>
      <vt:variant>
        <vt:lpwstr>mailto:sami.zarour@wdc.usda.gov</vt:lpwstr>
      </vt:variant>
      <vt:variant>
        <vt:lpwstr/>
      </vt:variant>
      <vt:variant>
        <vt:i4>7798861</vt:i4>
      </vt:variant>
      <vt:variant>
        <vt:i4>36</vt:i4>
      </vt:variant>
      <vt:variant>
        <vt:i4>0</vt:i4>
      </vt:variant>
      <vt:variant>
        <vt:i4>5</vt:i4>
      </vt:variant>
      <vt:variant>
        <vt:lpwstr>mailto:roland.woodfolk@wdc.usda.gov</vt:lpwstr>
      </vt:variant>
      <vt:variant>
        <vt:lpwstr/>
      </vt:variant>
      <vt:variant>
        <vt:i4>3407888</vt:i4>
      </vt:variant>
      <vt:variant>
        <vt:i4>33</vt:i4>
      </vt:variant>
      <vt:variant>
        <vt:i4>0</vt:i4>
      </vt:variant>
      <vt:variant>
        <vt:i4>5</vt:i4>
      </vt:variant>
      <vt:variant>
        <vt:lpwstr>mailto:Jerry.brent@wdc.usda.gov</vt:lpwstr>
      </vt:variant>
      <vt:variant>
        <vt:lpwstr/>
      </vt:variant>
      <vt:variant>
        <vt:i4>2555923</vt:i4>
      </vt:variant>
      <vt:variant>
        <vt:i4>30</vt:i4>
      </vt:variant>
      <vt:variant>
        <vt:i4>0</vt:i4>
      </vt:variant>
      <vt:variant>
        <vt:i4>5</vt:i4>
      </vt:variant>
      <vt:variant>
        <vt:lpwstr>mailto:shawn.arner@wdc.usda.gov</vt:lpwstr>
      </vt:variant>
      <vt:variant>
        <vt:lpwstr/>
      </vt:variant>
      <vt:variant>
        <vt:i4>1507366</vt:i4>
      </vt:variant>
      <vt:variant>
        <vt:i4>27</vt:i4>
      </vt:variant>
      <vt:variant>
        <vt:i4>0</vt:i4>
      </vt:variant>
      <vt:variant>
        <vt:i4>5</vt:i4>
      </vt:variant>
      <vt:variant>
        <vt:lpwstr>mailto:aylene.mafnas@wdc.usda.gov</vt:lpwstr>
      </vt:variant>
      <vt:variant>
        <vt:lpwstr/>
      </vt:variant>
      <vt:variant>
        <vt:i4>1966206</vt:i4>
      </vt:variant>
      <vt:variant>
        <vt:i4>24</vt:i4>
      </vt:variant>
      <vt:variant>
        <vt:i4>0</vt:i4>
      </vt:variant>
      <vt:variant>
        <vt:i4>5</vt:i4>
      </vt:variant>
      <vt:variant>
        <vt:lpwstr>mailto:richardj.anderson@usda.gov</vt:lpwstr>
      </vt:variant>
      <vt:variant>
        <vt:lpwstr/>
      </vt:variant>
      <vt:variant>
        <vt:i4>6226043</vt:i4>
      </vt:variant>
      <vt:variant>
        <vt:i4>21</vt:i4>
      </vt:variant>
      <vt:variant>
        <vt:i4>0</vt:i4>
      </vt:variant>
      <vt:variant>
        <vt:i4>5</vt:i4>
      </vt:variant>
      <vt:variant>
        <vt:lpwstr>mailto:peter.amiable@wdc.usda.gov</vt:lpwstr>
      </vt:variant>
      <vt:variant>
        <vt:lpwstr/>
      </vt:variant>
      <vt:variant>
        <vt:i4>4718617</vt:i4>
      </vt:variant>
      <vt:variant>
        <vt:i4>15</vt:i4>
      </vt:variant>
      <vt:variant>
        <vt:i4>0</vt:i4>
      </vt:variant>
      <vt:variant>
        <vt:i4>5</vt:i4>
      </vt:variant>
      <vt:variant>
        <vt:lpwstr>http://www.rurdev.usda.gov/SupportDocuments/UTP_Bulletins_1770B-1.pdf</vt:lpwstr>
      </vt:variant>
      <vt:variant>
        <vt:lpwstr/>
      </vt:variant>
      <vt:variant>
        <vt:i4>3735576</vt:i4>
      </vt:variant>
      <vt:variant>
        <vt:i4>12</vt:i4>
      </vt:variant>
      <vt:variant>
        <vt:i4>0</vt:i4>
      </vt:variant>
      <vt:variant>
        <vt:i4>5</vt:i4>
      </vt:variant>
      <vt:variant>
        <vt:lpwstr>http://www.rurdev.usda.gov/UPA_AccountingRegs.html</vt:lpwstr>
      </vt:variant>
      <vt:variant>
        <vt:lpwstr/>
      </vt:variant>
      <vt:variant>
        <vt:i4>5046369</vt:i4>
      </vt:variant>
      <vt:variant>
        <vt:i4>9</vt:i4>
      </vt:variant>
      <vt:variant>
        <vt:i4>0</vt:i4>
      </vt:variant>
      <vt:variant>
        <vt:i4>5</vt:i4>
      </vt:variant>
      <vt:variant>
        <vt:lpwstr>http://www.rurdev.usda.gov/UTP_ProForma.html</vt:lpwstr>
      </vt:variant>
      <vt:variant>
        <vt:lpwstr/>
      </vt:variant>
      <vt:variant>
        <vt:i4>4522012</vt:i4>
      </vt:variant>
      <vt:variant>
        <vt:i4>6</vt:i4>
      </vt:variant>
      <vt:variant>
        <vt:i4>0</vt:i4>
      </vt:variant>
      <vt:variant>
        <vt:i4>5</vt:i4>
      </vt:variant>
      <vt:variant>
        <vt:lpwstr>http://ecfr.gpoaccess.gov/cgi/t/text/text-idx?type=simple;c=ecfr;cc=ecfr;sid=37c096ac0ebffe5598f35a6b69f31f24;idno=7;region=DIV1;q1=1737.32;rgn=div8;view=text;node=7%3A11.1.2.1.15.4.2.3</vt:lpwstr>
      </vt:variant>
      <vt:variant>
        <vt:lpwstr/>
      </vt:variant>
      <vt:variant>
        <vt:i4>7536741</vt:i4>
      </vt:variant>
      <vt:variant>
        <vt:i4>3</vt:i4>
      </vt:variant>
      <vt:variant>
        <vt:i4>0</vt:i4>
      </vt:variant>
      <vt:variant>
        <vt:i4>5</vt:i4>
      </vt:variant>
      <vt:variant>
        <vt:lpwstr>http://www.usda.gov/rus/telecom/publications/html/1751f630.htm</vt:lpwstr>
      </vt:variant>
      <vt:variant>
        <vt:lpwstr/>
      </vt:variant>
      <vt:variant>
        <vt:i4>7536741</vt:i4>
      </vt:variant>
      <vt:variant>
        <vt:i4>0</vt:i4>
      </vt:variant>
      <vt:variant>
        <vt:i4>0</vt:i4>
      </vt:variant>
      <vt:variant>
        <vt:i4>5</vt:i4>
      </vt:variant>
      <vt:variant>
        <vt:lpwstr>http://www.usda.gov/rus/telecom/publications/html/1751f630.htm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Keiser</dc:creator>
  <cp:lastModifiedBy>Arner, Shawn - RD, Washington, DC</cp:lastModifiedBy>
  <cp:revision>2</cp:revision>
  <cp:lastPrinted>2014-03-19T17:00:00Z</cp:lastPrinted>
  <dcterms:created xsi:type="dcterms:W3CDTF">2014-04-07T17:51:00Z</dcterms:created>
  <dcterms:modified xsi:type="dcterms:W3CDTF">2014-04-07T17:51:00Z</dcterms:modified>
</cp:coreProperties>
</file>